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C2853" w14:textId="533516B0" w:rsidR="002130AC" w:rsidRPr="00812AA4" w:rsidRDefault="001469FB" w:rsidP="00637791">
      <w:pPr>
        <w:pStyle w:val="ListParagraph"/>
        <w:keepNext/>
        <w:spacing w:after="0" w:line="240" w:lineRule="auto"/>
        <w:jc w:val="right"/>
        <w:rPr>
          <w:rFonts w:ascii="Times New Roman" w:eastAsia="Times New Roman" w:hAnsi="Times New Roman"/>
          <w:b/>
          <w:sz w:val="24"/>
          <w:szCs w:val="24"/>
          <w:lang w:eastAsia="lt-LT"/>
        </w:rPr>
      </w:pPr>
      <w:r>
        <w:rPr>
          <w:rFonts w:ascii="Times New Roman" w:eastAsia="Times New Roman" w:hAnsi="Times New Roman"/>
          <w:b/>
          <w:sz w:val="24"/>
          <w:szCs w:val="24"/>
          <w:lang w:eastAsia="lt-LT"/>
        </w:rPr>
        <w:t>2</w:t>
      </w:r>
      <w:r w:rsidR="00D50042" w:rsidRPr="00812AA4">
        <w:rPr>
          <w:rFonts w:ascii="Times New Roman" w:eastAsia="Times New Roman" w:hAnsi="Times New Roman"/>
          <w:b/>
          <w:sz w:val="24"/>
          <w:szCs w:val="24"/>
          <w:lang w:eastAsia="lt-LT"/>
        </w:rPr>
        <w:t xml:space="preserve"> priedas</w:t>
      </w:r>
    </w:p>
    <w:p w14:paraId="7C73E7F1" w14:textId="77777777" w:rsidR="002130AC" w:rsidRPr="00060BA4" w:rsidRDefault="002130AC" w:rsidP="002130AC">
      <w:pPr>
        <w:keepNext/>
        <w:spacing w:after="0" w:line="240" w:lineRule="auto"/>
        <w:ind w:left="4245" w:firstLine="1709"/>
        <w:rPr>
          <w:rFonts w:ascii="Times New Roman" w:eastAsia="Times New Roman" w:hAnsi="Times New Roman"/>
          <w:b/>
          <w:sz w:val="20"/>
          <w:szCs w:val="20"/>
          <w:lang w:eastAsia="lt-LT"/>
        </w:rPr>
      </w:pPr>
    </w:p>
    <w:p w14:paraId="0596090F" w14:textId="77777777" w:rsidR="002130AC" w:rsidRPr="00060BA4" w:rsidRDefault="002130AC" w:rsidP="00637791">
      <w:pPr>
        <w:keepNext/>
        <w:spacing w:after="0" w:line="240" w:lineRule="auto"/>
        <w:jc w:val="right"/>
        <w:rPr>
          <w:rFonts w:ascii="Times New Roman" w:eastAsia="Times New Roman" w:hAnsi="Times New Roman"/>
          <w:b/>
          <w:sz w:val="24"/>
          <w:szCs w:val="24"/>
          <w:lang w:eastAsia="lt-LT"/>
        </w:rPr>
      </w:pPr>
      <w:r w:rsidRPr="00060BA4">
        <w:rPr>
          <w:rFonts w:ascii="Times New Roman" w:eastAsia="Times New Roman" w:hAnsi="Times New Roman"/>
          <w:b/>
          <w:sz w:val="24"/>
          <w:szCs w:val="24"/>
          <w:lang w:eastAsia="lt-LT"/>
        </w:rPr>
        <w:t>Techninė specifikacija</w:t>
      </w:r>
    </w:p>
    <w:p w14:paraId="67E62557" w14:textId="77777777" w:rsidR="002130AC" w:rsidRPr="00060BA4" w:rsidRDefault="002130AC" w:rsidP="002130AC">
      <w:pPr>
        <w:keepNext/>
        <w:spacing w:after="0" w:line="240" w:lineRule="auto"/>
        <w:jc w:val="center"/>
        <w:rPr>
          <w:rFonts w:ascii="Times New Roman" w:eastAsia="Times New Roman" w:hAnsi="Times New Roman"/>
          <w:b/>
          <w:sz w:val="24"/>
          <w:szCs w:val="24"/>
          <w:lang w:eastAsia="lt-LT"/>
        </w:rPr>
      </w:pPr>
    </w:p>
    <w:p w14:paraId="033370D9" w14:textId="77777777" w:rsidR="002130AC" w:rsidRPr="00465D70" w:rsidRDefault="002130AC" w:rsidP="002130AC">
      <w:pPr>
        <w:widowControl w:val="0"/>
        <w:tabs>
          <w:tab w:val="left" w:pos="720"/>
        </w:tabs>
        <w:spacing w:after="20"/>
        <w:jc w:val="center"/>
        <w:rPr>
          <w:rFonts w:ascii="Times New Roman" w:eastAsia="Times New Roman" w:hAnsi="Times New Roman"/>
          <w:b/>
          <w:sz w:val="24"/>
          <w:szCs w:val="24"/>
          <w:lang w:eastAsia="lt-LT"/>
        </w:rPr>
      </w:pPr>
      <w:r w:rsidRPr="00465D70">
        <w:rPr>
          <w:rFonts w:ascii="Times New Roman" w:eastAsia="Times New Roman" w:hAnsi="Times New Roman"/>
          <w:b/>
          <w:sz w:val="24"/>
          <w:szCs w:val="24"/>
          <w:lang w:eastAsia="lt-LT"/>
        </w:rPr>
        <w:t>BENDROSIOS PASTABOS</w:t>
      </w:r>
    </w:p>
    <w:p w14:paraId="677CDA12" w14:textId="77777777" w:rsidR="002130AC" w:rsidRPr="00465D70" w:rsidRDefault="002130AC" w:rsidP="002130AC">
      <w:pPr>
        <w:widowControl w:val="0"/>
        <w:tabs>
          <w:tab w:val="left" w:pos="851"/>
        </w:tabs>
        <w:spacing w:after="20"/>
        <w:ind w:firstLine="567"/>
        <w:jc w:val="both"/>
        <w:rPr>
          <w:rFonts w:ascii="Times New Roman" w:eastAsia="Times New Roman" w:hAnsi="Times New Roman"/>
          <w:b/>
          <w:sz w:val="20"/>
          <w:szCs w:val="20"/>
          <w:lang w:eastAsia="lt-LT"/>
        </w:rPr>
      </w:pPr>
    </w:p>
    <w:p w14:paraId="72FE22C8" w14:textId="6B6E78B5" w:rsidR="0061671E" w:rsidRDefault="002130AC" w:rsidP="0061671E">
      <w:pPr>
        <w:pStyle w:val="Default"/>
        <w:spacing w:after="40" w:line="276" w:lineRule="auto"/>
        <w:ind w:firstLine="567"/>
        <w:jc w:val="both"/>
        <w:rPr>
          <w:sz w:val="23"/>
          <w:szCs w:val="23"/>
        </w:rPr>
      </w:pPr>
      <w:r w:rsidRPr="00060BA4">
        <w:rPr>
          <w:sz w:val="20"/>
          <w:szCs w:val="20"/>
        </w:rPr>
        <w:t>1.</w:t>
      </w:r>
      <w:r w:rsidRPr="00060BA4">
        <w:rPr>
          <w:sz w:val="20"/>
          <w:szCs w:val="20"/>
        </w:rPr>
        <w:tab/>
      </w:r>
      <w:r w:rsidR="0061671E">
        <w:rPr>
          <w:sz w:val="23"/>
          <w:szCs w:val="23"/>
        </w:rPr>
        <w:t xml:space="preserve">Pirkėjas vykdydamas viešąjį pirkimą numato įsigyti įvairią kompiuterinę įrangą. </w:t>
      </w:r>
    </w:p>
    <w:p w14:paraId="0F88C647" w14:textId="6164472E" w:rsidR="0061671E" w:rsidRDefault="007A299D" w:rsidP="0061671E">
      <w:pPr>
        <w:pStyle w:val="Default"/>
        <w:spacing w:after="40" w:line="276" w:lineRule="auto"/>
        <w:ind w:firstLine="567"/>
        <w:jc w:val="both"/>
        <w:rPr>
          <w:sz w:val="23"/>
          <w:szCs w:val="23"/>
        </w:rPr>
      </w:pPr>
      <w:r>
        <w:rPr>
          <w:sz w:val="23"/>
          <w:szCs w:val="23"/>
        </w:rPr>
        <w:t xml:space="preserve">2. </w:t>
      </w:r>
      <w:r w:rsidR="0061671E" w:rsidRPr="009A2786">
        <w:rPr>
          <w:sz w:val="23"/>
          <w:szCs w:val="23"/>
        </w:rPr>
        <w:t xml:space="preserve">Prekių tiekimo trukmė: </w:t>
      </w:r>
      <w:r w:rsidR="0061671E">
        <w:rPr>
          <w:b/>
          <w:bCs/>
          <w:sz w:val="23"/>
          <w:szCs w:val="23"/>
        </w:rPr>
        <w:t>12</w:t>
      </w:r>
      <w:r w:rsidR="0061671E" w:rsidRPr="009A2786">
        <w:rPr>
          <w:b/>
          <w:bCs/>
          <w:sz w:val="23"/>
          <w:szCs w:val="23"/>
        </w:rPr>
        <w:t xml:space="preserve"> mėn</w:t>
      </w:r>
      <w:r w:rsidR="0061671E" w:rsidRPr="009A2786">
        <w:rPr>
          <w:sz w:val="23"/>
          <w:szCs w:val="23"/>
        </w:rPr>
        <w:t xml:space="preserve">. Ketinamos pasirašyti sutarties trukmė: </w:t>
      </w:r>
      <w:r w:rsidR="0061671E">
        <w:rPr>
          <w:b/>
          <w:bCs/>
          <w:sz w:val="23"/>
          <w:szCs w:val="23"/>
        </w:rPr>
        <w:t>13</w:t>
      </w:r>
      <w:r w:rsidR="0061671E" w:rsidRPr="009A2786">
        <w:rPr>
          <w:b/>
          <w:bCs/>
          <w:sz w:val="23"/>
          <w:szCs w:val="23"/>
        </w:rPr>
        <w:t xml:space="preserve"> mėn</w:t>
      </w:r>
      <w:r w:rsidR="0061671E">
        <w:rPr>
          <w:sz w:val="23"/>
          <w:szCs w:val="23"/>
        </w:rPr>
        <w:t xml:space="preserve">. </w:t>
      </w:r>
    </w:p>
    <w:p w14:paraId="74E7F157" w14:textId="77777777" w:rsidR="007A299D" w:rsidRDefault="0061671E" w:rsidP="0061671E">
      <w:pPr>
        <w:pStyle w:val="Default"/>
        <w:spacing w:after="40" w:line="276" w:lineRule="auto"/>
        <w:ind w:firstLine="567"/>
        <w:jc w:val="both"/>
        <w:rPr>
          <w:sz w:val="23"/>
          <w:szCs w:val="23"/>
        </w:rPr>
      </w:pPr>
      <w:r>
        <w:rPr>
          <w:sz w:val="23"/>
          <w:szCs w:val="23"/>
        </w:rPr>
        <w:t xml:space="preserve">3. Pirkimo objektas skirstomas į </w:t>
      </w:r>
      <w:r w:rsidRPr="003C6C1C">
        <w:rPr>
          <w:sz w:val="23"/>
          <w:szCs w:val="23"/>
        </w:rPr>
        <w:t>2</w:t>
      </w:r>
      <w:r>
        <w:rPr>
          <w:sz w:val="23"/>
          <w:szCs w:val="23"/>
        </w:rPr>
        <w:t xml:space="preserve"> pirkimo dalis. </w:t>
      </w:r>
    </w:p>
    <w:p w14:paraId="6A17DC5A" w14:textId="5F55AD58" w:rsidR="0061671E" w:rsidRPr="007A299D" w:rsidRDefault="007A299D" w:rsidP="0061671E">
      <w:pPr>
        <w:pStyle w:val="Default"/>
        <w:spacing w:after="40" w:line="276" w:lineRule="auto"/>
        <w:ind w:firstLine="567"/>
        <w:jc w:val="both"/>
        <w:rPr>
          <w:sz w:val="23"/>
          <w:szCs w:val="23"/>
        </w:rPr>
      </w:pPr>
      <w:r w:rsidRPr="007A299D">
        <w:rPr>
          <w:sz w:val="23"/>
          <w:szCs w:val="23"/>
        </w:rPr>
        <w:t>4. P</w:t>
      </w:r>
      <w:r w:rsidR="0061671E" w:rsidRPr="007A299D">
        <w:rPr>
          <w:sz w:val="23"/>
          <w:szCs w:val="23"/>
        </w:rPr>
        <w:t xml:space="preserve">irkimo dalys ir planuojamos apimtys: </w:t>
      </w:r>
    </w:p>
    <w:p w14:paraId="69DDC895" w14:textId="77777777" w:rsidR="007A299D" w:rsidRPr="007A299D" w:rsidRDefault="0061671E" w:rsidP="007A299D">
      <w:pPr>
        <w:pStyle w:val="ListParagraph"/>
        <w:tabs>
          <w:tab w:val="left" w:pos="993"/>
          <w:tab w:val="left" w:pos="6804"/>
        </w:tabs>
        <w:spacing w:after="0" w:line="240" w:lineRule="auto"/>
        <w:ind w:hanging="90"/>
        <w:jc w:val="both"/>
        <w:rPr>
          <w:rFonts w:ascii="Times New Roman" w:eastAsia="Times New Roman" w:hAnsi="Times New Roman"/>
          <w:color w:val="000000"/>
          <w:sz w:val="23"/>
          <w:szCs w:val="23"/>
          <w:lang w:eastAsia="lt-LT"/>
        </w:rPr>
      </w:pPr>
      <w:r w:rsidRPr="007A299D">
        <w:rPr>
          <w:rFonts w:ascii="Times New Roman" w:eastAsia="Times New Roman" w:hAnsi="Times New Roman"/>
          <w:color w:val="000000"/>
          <w:sz w:val="23"/>
          <w:szCs w:val="23"/>
          <w:lang w:eastAsia="lt-LT"/>
        </w:rPr>
        <w:t xml:space="preserve">1 dalis. Asmeniniai kompiuteriai. Maksimali ketinama pasirašyti sutarties vertė </w:t>
      </w:r>
      <w:r w:rsidR="007A299D" w:rsidRPr="007A299D">
        <w:rPr>
          <w:rFonts w:ascii="Times New Roman" w:eastAsia="Times New Roman" w:hAnsi="Times New Roman"/>
          <w:color w:val="000000"/>
          <w:sz w:val="23"/>
          <w:szCs w:val="23"/>
          <w:lang w:eastAsia="lt-LT"/>
        </w:rPr>
        <w:t>65 000,00 EUR be PVM, 78 650,00 EUR su PVM.</w:t>
      </w:r>
    </w:p>
    <w:p w14:paraId="07D9569C" w14:textId="77777777" w:rsidR="007A299D" w:rsidRPr="007A299D" w:rsidRDefault="0061671E" w:rsidP="007A299D">
      <w:pPr>
        <w:pStyle w:val="ListParagraph"/>
        <w:tabs>
          <w:tab w:val="left" w:pos="993"/>
          <w:tab w:val="left" w:pos="6804"/>
        </w:tabs>
        <w:spacing w:after="0" w:line="240" w:lineRule="auto"/>
        <w:ind w:left="0" w:firstLine="567"/>
        <w:jc w:val="both"/>
        <w:rPr>
          <w:rFonts w:ascii="Times New Roman" w:eastAsia="Times New Roman" w:hAnsi="Times New Roman"/>
          <w:color w:val="000000"/>
          <w:sz w:val="23"/>
          <w:szCs w:val="23"/>
          <w:lang w:eastAsia="lt-LT"/>
        </w:rPr>
      </w:pPr>
      <w:r w:rsidRPr="007A299D">
        <w:rPr>
          <w:rFonts w:ascii="Times New Roman" w:eastAsia="Times New Roman" w:hAnsi="Times New Roman"/>
          <w:color w:val="000000"/>
          <w:sz w:val="23"/>
          <w:szCs w:val="23"/>
          <w:lang w:eastAsia="lt-LT"/>
        </w:rPr>
        <w:t xml:space="preserve">2 dalis. </w:t>
      </w:r>
      <w:r w:rsidR="007A299D" w:rsidRPr="007A299D">
        <w:rPr>
          <w:rFonts w:ascii="Times New Roman" w:eastAsia="Times New Roman" w:hAnsi="Times New Roman"/>
          <w:color w:val="000000"/>
          <w:sz w:val="23"/>
          <w:szCs w:val="23"/>
          <w:lang w:eastAsia="lt-LT"/>
        </w:rPr>
        <w:t>Monitoriai</w:t>
      </w:r>
      <w:r w:rsidRPr="007A299D">
        <w:rPr>
          <w:rFonts w:ascii="Times New Roman" w:eastAsia="Times New Roman" w:hAnsi="Times New Roman"/>
          <w:color w:val="000000"/>
          <w:sz w:val="23"/>
          <w:szCs w:val="23"/>
          <w:lang w:eastAsia="lt-LT"/>
        </w:rPr>
        <w:t xml:space="preserve">. Maksimali ketinama pasirašyti sutarties vertė </w:t>
      </w:r>
      <w:r w:rsidR="007A299D" w:rsidRPr="007A299D">
        <w:rPr>
          <w:rFonts w:ascii="Times New Roman" w:eastAsia="Times New Roman" w:hAnsi="Times New Roman"/>
          <w:color w:val="000000"/>
          <w:sz w:val="23"/>
          <w:szCs w:val="23"/>
          <w:lang w:eastAsia="lt-LT"/>
        </w:rPr>
        <w:t>14 000,00 EUR be PVM, 16 940,00 EUR su PVM.</w:t>
      </w:r>
    </w:p>
    <w:p w14:paraId="739B6083" w14:textId="7E8BF5F1" w:rsidR="0061671E" w:rsidRPr="007A299D" w:rsidRDefault="007A299D" w:rsidP="0061671E">
      <w:pPr>
        <w:pStyle w:val="Default"/>
        <w:spacing w:after="40" w:line="276" w:lineRule="auto"/>
        <w:ind w:firstLine="567"/>
        <w:jc w:val="both"/>
        <w:rPr>
          <w:sz w:val="23"/>
          <w:szCs w:val="23"/>
        </w:rPr>
      </w:pPr>
      <w:r w:rsidRPr="007A299D">
        <w:rPr>
          <w:sz w:val="23"/>
          <w:szCs w:val="23"/>
        </w:rPr>
        <w:t xml:space="preserve">4. </w:t>
      </w:r>
      <w:r w:rsidR="0061671E" w:rsidRPr="007A299D">
        <w:rPr>
          <w:sz w:val="23"/>
          <w:szCs w:val="23"/>
        </w:rPr>
        <w:t>Tiekėjo(-ų) pasiūlyme nurodyta bendra palyginamoji pasiūlymo kaina negali viršyti:</w:t>
      </w:r>
    </w:p>
    <w:p w14:paraId="6B677A40" w14:textId="77777777" w:rsidR="00465D70" w:rsidRPr="0042132E" w:rsidRDefault="00465D70" w:rsidP="00465D70">
      <w:pPr>
        <w:pStyle w:val="Default"/>
        <w:ind w:firstLine="567"/>
        <w:jc w:val="both"/>
        <w:rPr>
          <w:rFonts w:eastAsiaTheme="minorEastAsia"/>
          <w:color w:val="auto"/>
          <w:sz w:val="22"/>
          <w:szCs w:val="22"/>
        </w:rPr>
      </w:pPr>
      <w:r w:rsidRPr="0042132E">
        <w:rPr>
          <w:rFonts w:eastAsiaTheme="minorEastAsia"/>
          <w:color w:val="auto"/>
          <w:sz w:val="22"/>
          <w:szCs w:val="22"/>
        </w:rPr>
        <w:t xml:space="preserve">1 dalis Asmeniniai kompiuteriai 3 801,65 EUR be PVM, </w:t>
      </w:r>
      <w:bookmarkStart w:id="0" w:name="_Hlk190687656"/>
      <w:r w:rsidRPr="0042132E">
        <w:rPr>
          <w:rFonts w:eastAsiaTheme="minorEastAsia"/>
          <w:color w:val="auto"/>
          <w:sz w:val="22"/>
          <w:szCs w:val="22"/>
        </w:rPr>
        <w:t>4 600,00 Eur su PVM.</w:t>
      </w:r>
      <w:bookmarkEnd w:id="0"/>
    </w:p>
    <w:p w14:paraId="7BC9DF7C" w14:textId="3C1EFFF4" w:rsidR="00465D70" w:rsidRPr="0042132E" w:rsidRDefault="00465D70" w:rsidP="00465D70">
      <w:pPr>
        <w:pStyle w:val="Default"/>
        <w:ind w:firstLine="567"/>
        <w:jc w:val="both"/>
        <w:rPr>
          <w:rFonts w:eastAsiaTheme="minorEastAsia"/>
          <w:color w:val="auto"/>
          <w:sz w:val="22"/>
          <w:szCs w:val="22"/>
        </w:rPr>
      </w:pPr>
      <w:r w:rsidRPr="0042132E">
        <w:rPr>
          <w:rFonts w:eastAsiaTheme="minorEastAsia"/>
          <w:color w:val="auto"/>
          <w:sz w:val="22"/>
          <w:szCs w:val="22"/>
        </w:rPr>
        <w:t xml:space="preserve">2 dalis. </w:t>
      </w:r>
      <w:r w:rsidRPr="002D050B">
        <w:rPr>
          <w:rFonts w:eastAsiaTheme="minorEastAsia"/>
          <w:color w:val="auto"/>
          <w:sz w:val="22"/>
          <w:szCs w:val="22"/>
          <w:highlight w:val="yellow"/>
        </w:rPr>
        <w:t xml:space="preserve">Monitoriai </w:t>
      </w:r>
      <w:r w:rsidR="002D050B" w:rsidRPr="002D050B">
        <w:rPr>
          <w:rFonts w:eastAsiaTheme="minorEastAsia"/>
          <w:color w:val="auto"/>
          <w:sz w:val="22"/>
          <w:szCs w:val="22"/>
          <w:highlight w:val="yellow"/>
        </w:rPr>
        <w:t>2314,0</w:t>
      </w:r>
      <w:r w:rsidR="002D050B">
        <w:rPr>
          <w:rFonts w:eastAsiaTheme="minorEastAsia"/>
          <w:color w:val="auto"/>
          <w:sz w:val="22"/>
          <w:szCs w:val="22"/>
          <w:highlight w:val="yellow"/>
        </w:rPr>
        <w:t>1</w:t>
      </w:r>
      <w:bookmarkStart w:id="1" w:name="_GoBack"/>
      <w:bookmarkEnd w:id="1"/>
      <w:r w:rsidRPr="002D050B">
        <w:rPr>
          <w:rFonts w:eastAsiaTheme="minorEastAsia"/>
          <w:color w:val="auto"/>
          <w:sz w:val="22"/>
          <w:szCs w:val="22"/>
          <w:highlight w:val="yellow"/>
        </w:rPr>
        <w:t xml:space="preserve">  EUR</w:t>
      </w:r>
      <w:r w:rsidRPr="0042132E">
        <w:rPr>
          <w:rFonts w:eastAsiaTheme="minorEastAsia"/>
          <w:color w:val="auto"/>
          <w:sz w:val="22"/>
          <w:szCs w:val="22"/>
        </w:rPr>
        <w:t xml:space="preserve"> be </w:t>
      </w:r>
      <w:r w:rsidRPr="002D050B">
        <w:rPr>
          <w:rFonts w:eastAsiaTheme="minorEastAsia"/>
          <w:color w:val="auto"/>
          <w:sz w:val="22"/>
          <w:szCs w:val="22"/>
          <w:highlight w:val="yellow"/>
        </w:rPr>
        <w:t xml:space="preserve">PVM, </w:t>
      </w:r>
      <w:bookmarkStart w:id="2" w:name="_Hlk190687667"/>
      <w:r w:rsidR="002D050B" w:rsidRPr="002D050B">
        <w:rPr>
          <w:rFonts w:eastAsiaTheme="minorEastAsia"/>
          <w:color w:val="auto"/>
          <w:sz w:val="22"/>
          <w:szCs w:val="22"/>
          <w:highlight w:val="yellow"/>
        </w:rPr>
        <w:t>2800,00</w:t>
      </w:r>
      <w:r w:rsidRPr="002D050B">
        <w:rPr>
          <w:rFonts w:eastAsiaTheme="minorEastAsia"/>
          <w:color w:val="auto"/>
          <w:sz w:val="22"/>
          <w:szCs w:val="22"/>
          <w:highlight w:val="yellow"/>
        </w:rPr>
        <w:t xml:space="preserve">  Eur su PVM</w:t>
      </w:r>
      <w:bookmarkEnd w:id="2"/>
    </w:p>
    <w:p w14:paraId="49AA943F" w14:textId="77777777" w:rsidR="00637791" w:rsidRDefault="00D85CE8" w:rsidP="0061671E">
      <w:pPr>
        <w:widowControl w:val="0"/>
        <w:tabs>
          <w:tab w:val="left" w:pos="851"/>
        </w:tabs>
        <w:spacing w:after="20"/>
        <w:ind w:firstLine="567"/>
        <w:jc w:val="both"/>
        <w:rPr>
          <w:rFonts w:ascii="Times New Roman" w:eastAsia="Times New Roman" w:hAnsi="Times New Roman"/>
          <w:color w:val="000000"/>
          <w:sz w:val="23"/>
          <w:szCs w:val="23"/>
          <w:lang w:eastAsia="lt-LT"/>
        </w:rPr>
      </w:pPr>
      <w:r>
        <w:rPr>
          <w:rFonts w:ascii="Times New Roman" w:eastAsia="Times New Roman" w:hAnsi="Times New Roman"/>
          <w:color w:val="000000"/>
          <w:sz w:val="23"/>
          <w:szCs w:val="23"/>
          <w:lang w:eastAsia="lt-LT"/>
        </w:rPr>
        <w:t xml:space="preserve">5. </w:t>
      </w:r>
      <w:r w:rsidR="0061671E" w:rsidRPr="007A299D">
        <w:rPr>
          <w:rFonts w:ascii="Times New Roman" w:eastAsia="Times New Roman" w:hAnsi="Times New Roman"/>
          <w:color w:val="000000"/>
          <w:sz w:val="23"/>
          <w:szCs w:val="23"/>
          <w:lang w:eastAsia="lt-LT"/>
        </w:rPr>
        <w:t xml:space="preserve">Sutarties galiojimo laikotarpiu Pirkėjas perka prekes dalimis, pateikdamas Pardavėjui atitinkamus užsakymus. </w:t>
      </w:r>
    </w:p>
    <w:p w14:paraId="3BC6C8F2" w14:textId="097D5560" w:rsidR="002130AC" w:rsidRDefault="00637791" w:rsidP="0061671E">
      <w:pPr>
        <w:widowControl w:val="0"/>
        <w:tabs>
          <w:tab w:val="left" w:pos="851"/>
        </w:tabs>
        <w:spacing w:after="20"/>
        <w:ind w:firstLine="567"/>
        <w:jc w:val="both"/>
        <w:rPr>
          <w:rFonts w:ascii="Times New Roman" w:eastAsia="Times New Roman" w:hAnsi="Times New Roman"/>
          <w:color w:val="000000"/>
          <w:sz w:val="23"/>
          <w:szCs w:val="23"/>
          <w:lang w:eastAsia="lt-LT"/>
        </w:rPr>
      </w:pPr>
      <w:r>
        <w:rPr>
          <w:rFonts w:ascii="Times New Roman" w:eastAsia="Times New Roman" w:hAnsi="Times New Roman"/>
          <w:color w:val="000000"/>
          <w:sz w:val="23"/>
          <w:szCs w:val="23"/>
          <w:lang w:eastAsia="lt-LT"/>
        </w:rPr>
        <w:t xml:space="preserve">6. </w:t>
      </w:r>
      <w:r w:rsidR="002130AC" w:rsidRPr="007A299D">
        <w:rPr>
          <w:rFonts w:ascii="Times New Roman" w:eastAsia="Times New Roman" w:hAnsi="Times New Roman"/>
          <w:color w:val="000000"/>
          <w:sz w:val="23"/>
          <w:szCs w:val="23"/>
          <w:lang w:eastAsia="lt-LT"/>
        </w:rPr>
        <w:t>Kiekvienai pirkimų daliai pasiūlymuose pateikiamos užpildytos visų tos pirkimo</w:t>
      </w:r>
      <w:r w:rsidR="002130AC" w:rsidRPr="00637791">
        <w:rPr>
          <w:rFonts w:ascii="Times New Roman" w:eastAsia="Times New Roman" w:hAnsi="Times New Roman"/>
          <w:color w:val="000000"/>
          <w:sz w:val="23"/>
          <w:szCs w:val="23"/>
          <w:lang w:eastAsia="lt-LT"/>
        </w:rPr>
        <w:t xml:space="preserve"> dalies prekių lentelės pagal šioje dalyje pateiktas atitinkamas reikalaujamas charakteristikas poreikių lentelėse, net jei grafoje neįvardyta reikalaujama charakteristikos reikšmė. Šalia komponentų reikalaujamų charakteristikų nurodomos siūlomos charakteristikos, komponento konkretus modelis ir komponento firma – gamintoja.</w:t>
      </w:r>
    </w:p>
    <w:p w14:paraId="5417C5AD" w14:textId="56024B39" w:rsidR="002130AC" w:rsidRPr="00060BA4" w:rsidRDefault="0061671E" w:rsidP="00637791">
      <w:pPr>
        <w:pStyle w:val="Default"/>
        <w:spacing w:after="40" w:line="276" w:lineRule="auto"/>
        <w:ind w:firstLine="567"/>
        <w:jc w:val="both"/>
        <w:rPr>
          <w:sz w:val="20"/>
          <w:szCs w:val="20"/>
        </w:rPr>
      </w:pPr>
      <w:r>
        <w:rPr>
          <w:sz w:val="23"/>
          <w:szCs w:val="23"/>
        </w:rPr>
        <w:t xml:space="preserve"> </w:t>
      </w:r>
      <w:r w:rsidR="002130AC" w:rsidRPr="00060BA4">
        <w:rPr>
          <w:sz w:val="20"/>
          <w:szCs w:val="20"/>
        </w:rPr>
        <w:t xml:space="preserve"> </w:t>
      </w:r>
    </w:p>
    <w:tbl>
      <w:tblPr>
        <w:tblW w:w="10495" w:type="dxa"/>
        <w:tblLayout w:type="fixed"/>
        <w:tblLook w:val="04A0" w:firstRow="1" w:lastRow="0" w:firstColumn="1" w:lastColumn="0" w:noHBand="0" w:noVBand="1"/>
      </w:tblPr>
      <w:tblGrid>
        <w:gridCol w:w="764"/>
        <w:gridCol w:w="1894"/>
        <w:gridCol w:w="4489"/>
        <w:gridCol w:w="3348"/>
      </w:tblGrid>
      <w:tr w:rsidR="002130AC" w:rsidRPr="00060BA4" w14:paraId="4B36E485" w14:textId="77777777" w:rsidTr="00677DAD">
        <w:trPr>
          <w:trHeight w:val="405"/>
        </w:trPr>
        <w:tc>
          <w:tcPr>
            <w:tcW w:w="10495" w:type="dxa"/>
            <w:gridSpan w:val="4"/>
            <w:tcBorders>
              <w:top w:val="nil"/>
              <w:left w:val="nil"/>
              <w:bottom w:val="nil"/>
              <w:right w:val="nil"/>
            </w:tcBorders>
            <w:shd w:val="clear" w:color="auto" w:fill="auto"/>
            <w:noWrap/>
            <w:vAlign w:val="center"/>
            <w:hideMark/>
          </w:tcPr>
          <w:p w14:paraId="2F076EEA" w14:textId="1089D35D" w:rsidR="002130AC" w:rsidRPr="00060BA4" w:rsidRDefault="002130AC" w:rsidP="00031905">
            <w:pPr>
              <w:spacing w:after="0" w:line="240" w:lineRule="auto"/>
              <w:rPr>
                <w:rFonts w:ascii="Times New Roman" w:eastAsia="Times New Roman" w:hAnsi="Times New Roman"/>
                <w:b/>
                <w:sz w:val="24"/>
                <w:szCs w:val="24"/>
                <w:lang w:eastAsia="lt-LT"/>
              </w:rPr>
            </w:pPr>
            <w:r w:rsidRPr="00060BA4">
              <w:rPr>
                <w:rFonts w:ascii="Times New Roman" w:eastAsia="Times New Roman" w:hAnsi="Times New Roman"/>
                <w:b/>
                <w:sz w:val="24"/>
                <w:szCs w:val="24"/>
                <w:lang w:eastAsia="lt-LT"/>
              </w:rPr>
              <w:t xml:space="preserve">1.Pirkima dalis: Asmeniniai kompiuteriai </w:t>
            </w:r>
          </w:p>
        </w:tc>
      </w:tr>
      <w:tr w:rsidR="00C66450" w:rsidRPr="007E2658" w14:paraId="0BA4DDA4" w14:textId="77777777" w:rsidTr="00677DAD">
        <w:trPr>
          <w:trHeight w:val="340"/>
        </w:trPr>
        <w:tc>
          <w:tcPr>
            <w:tcW w:w="104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FEFC16" w14:textId="77777777" w:rsidR="00C66450" w:rsidRPr="007E2658" w:rsidRDefault="00C66450" w:rsidP="00180420">
            <w:pPr>
              <w:spacing w:after="0" w:line="240" w:lineRule="auto"/>
              <w:rPr>
                <w:rFonts w:ascii="Times New Roman" w:eastAsia="Times New Roman" w:hAnsi="Times New Roman"/>
                <w:sz w:val="20"/>
                <w:szCs w:val="20"/>
                <w:lang w:eastAsia="lt-LT"/>
              </w:rPr>
            </w:pPr>
          </w:p>
          <w:p w14:paraId="2F19CB9C" w14:textId="77777777" w:rsidR="00C66450" w:rsidRPr="007E2658" w:rsidRDefault="00C66450" w:rsidP="00180420">
            <w:pPr>
              <w:spacing w:after="0" w:line="240" w:lineRule="auto"/>
              <w:rPr>
                <w:rFonts w:ascii="Times New Roman" w:eastAsia="Times New Roman" w:hAnsi="Times New Roman"/>
                <w:b/>
                <w:sz w:val="24"/>
                <w:szCs w:val="24"/>
                <w:lang w:eastAsia="lt-LT"/>
              </w:rPr>
            </w:pPr>
            <w:r w:rsidRPr="007E2658">
              <w:rPr>
                <w:rFonts w:ascii="Times New Roman" w:eastAsia="Times New Roman" w:hAnsi="Times New Roman"/>
                <w:b/>
                <w:sz w:val="24"/>
                <w:szCs w:val="24"/>
                <w:lang w:eastAsia="lt-LT"/>
              </w:rPr>
              <w:t>1 Asmeninis kompiuteris „AK-1“</w:t>
            </w:r>
          </w:p>
        </w:tc>
      </w:tr>
      <w:tr w:rsidR="00C66450" w:rsidRPr="007E2658" w14:paraId="4F7734CC" w14:textId="77777777" w:rsidTr="00677DAD">
        <w:trPr>
          <w:trHeight w:val="340"/>
        </w:trPr>
        <w:tc>
          <w:tcPr>
            <w:tcW w:w="764" w:type="dxa"/>
            <w:tcBorders>
              <w:top w:val="single" w:sz="4" w:space="0" w:color="auto"/>
              <w:left w:val="single" w:sz="8" w:space="0" w:color="auto"/>
              <w:bottom w:val="single" w:sz="8" w:space="0" w:color="auto"/>
              <w:right w:val="single" w:sz="8" w:space="0" w:color="000000" w:themeColor="text1"/>
            </w:tcBorders>
            <w:shd w:val="clear" w:color="auto" w:fill="DEDAC4"/>
            <w:vAlign w:val="center"/>
            <w:hideMark/>
          </w:tcPr>
          <w:p w14:paraId="4ED7985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Eil. Nr.</w:t>
            </w:r>
          </w:p>
          <w:p w14:paraId="3FFD4C67" w14:textId="77777777" w:rsidR="00C66450" w:rsidRPr="007E2658" w:rsidRDefault="00C66450" w:rsidP="00180420">
            <w:pPr>
              <w:rPr>
                <w:rFonts w:ascii="Times New Roman" w:eastAsia="Times New Roman" w:hAnsi="Times New Roman"/>
                <w:sz w:val="20"/>
                <w:szCs w:val="20"/>
                <w:lang w:eastAsia="lt-LT"/>
              </w:rPr>
            </w:pPr>
          </w:p>
          <w:p w14:paraId="7368E7BA" w14:textId="77777777" w:rsidR="00C66450" w:rsidRPr="007E2658" w:rsidRDefault="00C66450" w:rsidP="00180420">
            <w:pPr>
              <w:rPr>
                <w:rFonts w:ascii="Times New Roman" w:eastAsia="Times New Roman" w:hAnsi="Times New Roman"/>
                <w:sz w:val="20"/>
                <w:szCs w:val="20"/>
                <w:lang w:eastAsia="lt-LT"/>
              </w:rPr>
            </w:pPr>
          </w:p>
        </w:tc>
        <w:tc>
          <w:tcPr>
            <w:tcW w:w="1894" w:type="dxa"/>
            <w:tcBorders>
              <w:top w:val="single" w:sz="4" w:space="0" w:color="auto"/>
              <w:left w:val="nil"/>
              <w:bottom w:val="single" w:sz="8" w:space="0" w:color="auto"/>
              <w:right w:val="single" w:sz="8" w:space="0" w:color="000000" w:themeColor="text1"/>
            </w:tcBorders>
            <w:shd w:val="clear" w:color="auto" w:fill="DEDAC4"/>
            <w:vAlign w:val="center"/>
            <w:hideMark/>
          </w:tcPr>
          <w:p w14:paraId="1A8EC262"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Komponento / charakteristikos pavadinimas</w:t>
            </w:r>
          </w:p>
        </w:tc>
        <w:tc>
          <w:tcPr>
            <w:tcW w:w="4489" w:type="dxa"/>
            <w:tcBorders>
              <w:top w:val="single" w:sz="4" w:space="0" w:color="auto"/>
              <w:left w:val="nil"/>
              <w:bottom w:val="single" w:sz="8" w:space="0" w:color="auto"/>
              <w:right w:val="single" w:sz="8" w:space="0" w:color="000000" w:themeColor="text1"/>
            </w:tcBorders>
            <w:shd w:val="clear" w:color="auto" w:fill="DEDAC4"/>
            <w:vAlign w:val="center"/>
            <w:hideMark/>
          </w:tcPr>
          <w:p w14:paraId="71C3EE29"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3348" w:type="dxa"/>
            <w:tcBorders>
              <w:top w:val="single" w:sz="4" w:space="0" w:color="auto"/>
              <w:left w:val="nil"/>
              <w:bottom w:val="single" w:sz="8" w:space="0" w:color="auto"/>
              <w:right w:val="single" w:sz="8" w:space="0" w:color="auto"/>
            </w:tcBorders>
            <w:shd w:val="clear" w:color="auto" w:fill="DEDAC4"/>
            <w:vAlign w:val="center"/>
            <w:hideMark/>
          </w:tcPr>
          <w:p w14:paraId="04947C7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b/>
                <w:bCs/>
                <w:color w:val="000000"/>
                <w:sz w:val="20"/>
                <w:szCs w:val="20"/>
                <w:lang w:eastAsia="lt-LT"/>
              </w:rPr>
              <w:t>Siūlomos tikslios charakteristikos/ parametrai, komponento modelis</w:t>
            </w:r>
          </w:p>
        </w:tc>
      </w:tr>
      <w:tr w:rsidR="00C66450" w:rsidRPr="007E2658" w14:paraId="2D9BD838" w14:textId="77777777" w:rsidTr="00677DAD">
        <w:trPr>
          <w:trHeight w:val="340"/>
        </w:trPr>
        <w:tc>
          <w:tcPr>
            <w:tcW w:w="764" w:type="dxa"/>
            <w:tcBorders>
              <w:top w:val="single" w:sz="8" w:space="0" w:color="auto"/>
              <w:left w:val="single" w:sz="8" w:space="0" w:color="000000" w:themeColor="text1"/>
              <w:bottom w:val="single" w:sz="8" w:space="0" w:color="000000" w:themeColor="text1"/>
              <w:right w:val="single" w:sz="8" w:space="0" w:color="000000" w:themeColor="text1"/>
            </w:tcBorders>
            <w:shd w:val="clear" w:color="auto" w:fill="auto"/>
            <w:vAlign w:val="center"/>
          </w:tcPr>
          <w:p w14:paraId="2B315AF7"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1F7B7BF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Sisteminė plokštė</w:t>
            </w:r>
          </w:p>
        </w:tc>
        <w:tc>
          <w:tcPr>
            <w:tcW w:w="4489" w:type="dxa"/>
            <w:tcBorders>
              <w:top w:val="nil"/>
              <w:left w:val="nil"/>
              <w:bottom w:val="single" w:sz="8" w:space="0" w:color="000000" w:themeColor="text1"/>
              <w:right w:val="single" w:sz="8" w:space="0" w:color="000000" w:themeColor="text1"/>
            </w:tcBorders>
            <w:shd w:val="clear" w:color="auto" w:fill="auto"/>
            <w:hideMark/>
          </w:tcPr>
          <w:p w14:paraId="5F4E879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lizdai 2 x Thunderbolt 4(USB-C), 6 x USB 10Gbps (USB-A), 1 x USB 20Gbps (USB-C), 2 x USB 5Gbps, 4 x USB-A; 1 x PCIe 5.0 x16, 1 x PCIe 4.0 x16 (palaikantis x4), 1 x PCIe 4.0 x4,</w:t>
            </w:r>
          </w:p>
          <w:p w14:paraId="62B4B12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2 x PCIe 4.0 x1; 4xSATA 6Gb/s (RAID 0/1/5/10), 4 x M.2 (bent vienas palaikantis PCIe 5.0 x4) ir turi palaikyti RAID 0/1/5, 4xDDR5 DIMM 9066+(O.C) MHz iki 256 GB, 1xHDMI 2.1, 1xDP 1.4, 1 x Optical S/PDIF išėjimas </w:t>
            </w:r>
          </w:p>
        </w:tc>
        <w:tc>
          <w:tcPr>
            <w:tcW w:w="3348" w:type="dxa"/>
            <w:tcBorders>
              <w:top w:val="nil"/>
              <w:left w:val="nil"/>
              <w:bottom w:val="single" w:sz="8" w:space="0" w:color="000000" w:themeColor="text1"/>
              <w:right w:val="single" w:sz="8" w:space="0" w:color="000000" w:themeColor="text1"/>
            </w:tcBorders>
            <w:shd w:val="clear" w:color="auto" w:fill="auto"/>
          </w:tcPr>
          <w:p w14:paraId="48FD0454"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1284DA69"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EC29DAE"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1B28050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Procesorius</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6956088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keturiolikos branduolių, palaikantis 64 bitų komandų sistemą, remiantis procesorių palyginimo testais </w:t>
            </w:r>
            <w:r w:rsidRPr="007E2658">
              <w:rPr>
                <w:rFonts w:ascii="Times New Roman" w:eastAsia="Times New Roman" w:hAnsi="Times New Roman"/>
                <w:color w:val="2E74B5"/>
                <w:sz w:val="20"/>
                <w:szCs w:val="20"/>
                <w:lang w:eastAsia="lt-LT"/>
              </w:rPr>
              <w:t>www.cpubenchmark.net</w:t>
            </w:r>
            <w:r w:rsidRPr="007E2658">
              <w:rPr>
                <w:rFonts w:ascii="Times New Roman" w:eastAsia="Times New Roman" w:hAnsi="Times New Roman"/>
                <w:sz w:val="20"/>
                <w:szCs w:val="20"/>
                <w:lang w:eastAsia="lt-LT"/>
              </w:rPr>
              <w:t>, PassMark ne mažiau kaip 42500 (parametras turi galioti konkurso paskelbimo dieną). , procesorius komplektuojamas su procesoriaus gamintojo komplektuojamu aušintuvu. Turi būti integruotas grafinis procesorius. Procesoriaus našumas negali būti dirbtinai padidintas.</w:t>
            </w:r>
          </w:p>
        </w:tc>
        <w:tc>
          <w:tcPr>
            <w:tcW w:w="3348" w:type="dxa"/>
            <w:tcBorders>
              <w:top w:val="nil"/>
              <w:left w:val="nil"/>
              <w:bottom w:val="single" w:sz="8" w:space="0" w:color="000000" w:themeColor="text1"/>
              <w:right w:val="single" w:sz="8" w:space="0" w:color="000000" w:themeColor="text1"/>
            </w:tcBorders>
            <w:shd w:val="clear" w:color="auto" w:fill="auto"/>
            <w:vAlign w:val="center"/>
          </w:tcPr>
          <w:p w14:paraId="24921037"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5FE2E209"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0DBBAC1D"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73C6905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Atmintinė</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239BBE69"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mažiau ir ne blogiau kaip: 2x8 GB DDR5 (6000 MHz)</w:t>
            </w:r>
          </w:p>
        </w:tc>
        <w:tc>
          <w:tcPr>
            <w:tcW w:w="3348" w:type="dxa"/>
            <w:tcBorders>
              <w:top w:val="nil"/>
              <w:left w:val="nil"/>
              <w:bottom w:val="single" w:sz="8" w:space="0" w:color="000000" w:themeColor="text1"/>
              <w:right w:val="single" w:sz="8" w:space="0" w:color="000000" w:themeColor="text1"/>
            </w:tcBorders>
            <w:shd w:val="clear" w:color="auto" w:fill="auto"/>
            <w:vAlign w:val="center"/>
          </w:tcPr>
          <w:p w14:paraId="28E4782B"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21319E4"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E065A00"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74B76699"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Vaizdo plokštė</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3AE7E90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DI našumas 759 TOPs, PCI Express 5.0, OpenGL 4.6, video atmintis 8 GB (GDDR7) 128bit, 2635MHz, vaizdo išvestys: 3xDP(v2.1b), 1xHDMI (2.1b). remiantis vaizdo plokščių </w:t>
            </w:r>
            <w:r w:rsidRPr="007E2658">
              <w:rPr>
                <w:rFonts w:ascii="Times New Roman" w:eastAsia="Times New Roman" w:hAnsi="Times New Roman"/>
                <w:sz w:val="20"/>
                <w:szCs w:val="20"/>
                <w:lang w:eastAsia="lt-LT"/>
              </w:rPr>
              <w:lastRenderedPageBreak/>
              <w:t>palyginimo testais www.cpubenchmark.net, PassMark G3D Mark ne mažiau kaip 22500(parametras turi galioti konkurso paskelbimo dieną), našumas negali būti dirbtinai padidintas</w:t>
            </w:r>
          </w:p>
        </w:tc>
        <w:tc>
          <w:tcPr>
            <w:tcW w:w="3348" w:type="dxa"/>
            <w:tcBorders>
              <w:top w:val="nil"/>
              <w:left w:val="nil"/>
              <w:bottom w:val="single" w:sz="8" w:space="0" w:color="000000" w:themeColor="text1"/>
              <w:right w:val="single" w:sz="8" w:space="0" w:color="000000" w:themeColor="text1"/>
            </w:tcBorders>
            <w:shd w:val="clear" w:color="auto" w:fill="auto"/>
            <w:vAlign w:val="center"/>
          </w:tcPr>
          <w:p w14:paraId="6DE4801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C3D0D7B"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1D545B9"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4DE0BAD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Kompaktinių diskų įrenginys.</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416C0AB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vidinis DVD +/- RW, DL įrenginys</w:t>
            </w:r>
          </w:p>
        </w:tc>
        <w:tc>
          <w:tcPr>
            <w:tcW w:w="3348" w:type="dxa"/>
            <w:tcBorders>
              <w:top w:val="nil"/>
              <w:left w:val="nil"/>
              <w:bottom w:val="single" w:sz="8" w:space="0" w:color="000000" w:themeColor="text1"/>
              <w:right w:val="single" w:sz="8" w:space="0" w:color="000000" w:themeColor="text1"/>
            </w:tcBorders>
            <w:shd w:val="clear" w:color="auto" w:fill="auto"/>
          </w:tcPr>
          <w:p w14:paraId="68E3F50E"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5D3BD261"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D3AD0AC"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746417A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Tinklo įrenginys</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3EECFC5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integruotas, 1x 2.5Gb, WiFi 7, BT 5.4</w:t>
            </w:r>
          </w:p>
        </w:tc>
        <w:tc>
          <w:tcPr>
            <w:tcW w:w="3348" w:type="dxa"/>
            <w:tcBorders>
              <w:top w:val="nil"/>
              <w:left w:val="nil"/>
              <w:bottom w:val="single" w:sz="8" w:space="0" w:color="000000" w:themeColor="text1"/>
              <w:right w:val="single" w:sz="8" w:space="0" w:color="000000" w:themeColor="text1"/>
            </w:tcBorders>
            <w:shd w:val="clear" w:color="auto" w:fill="auto"/>
          </w:tcPr>
          <w:p w14:paraId="249AAF17"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F5F9D4B"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5B02C8F3"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14E3F9D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Garso plokštė</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08F414E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integruota, 7.1-channel</w:t>
            </w:r>
          </w:p>
        </w:tc>
        <w:tc>
          <w:tcPr>
            <w:tcW w:w="3348" w:type="dxa"/>
            <w:tcBorders>
              <w:top w:val="nil"/>
              <w:left w:val="nil"/>
              <w:bottom w:val="single" w:sz="8" w:space="0" w:color="000000" w:themeColor="text1"/>
              <w:right w:val="single" w:sz="8" w:space="0" w:color="000000" w:themeColor="text1"/>
            </w:tcBorders>
            <w:shd w:val="clear" w:color="auto" w:fill="auto"/>
            <w:vAlign w:val="center"/>
          </w:tcPr>
          <w:p w14:paraId="16D2C86C"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6E7308A"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022219B8"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714168A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Standus diskas</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7558D37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SSD M.2 tipo, 1 TB,  skaitymo sparta 7450 Mb/s, rašymo sparta 6900 Mb/s, TBW 600 TB</w:t>
            </w:r>
          </w:p>
        </w:tc>
        <w:tc>
          <w:tcPr>
            <w:tcW w:w="3348" w:type="dxa"/>
            <w:tcBorders>
              <w:top w:val="nil"/>
              <w:left w:val="nil"/>
              <w:bottom w:val="single" w:sz="8" w:space="0" w:color="000000" w:themeColor="text1"/>
              <w:right w:val="single" w:sz="8" w:space="0" w:color="000000" w:themeColor="text1"/>
            </w:tcBorders>
            <w:shd w:val="clear" w:color="auto" w:fill="auto"/>
            <w:vAlign w:val="center"/>
          </w:tcPr>
          <w:p w14:paraId="6BB481DF"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BD748A4"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E3DE097"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56DE057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Pelytė</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1E8506A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Optinė, USB jungtis,  3 klavišai su ratuku, standartinio dydžio, laido ilgis ne trumpesnis nei 1.7m. </w:t>
            </w:r>
          </w:p>
        </w:tc>
        <w:tc>
          <w:tcPr>
            <w:tcW w:w="3348" w:type="dxa"/>
            <w:tcBorders>
              <w:top w:val="nil"/>
              <w:left w:val="nil"/>
              <w:bottom w:val="single" w:sz="8" w:space="0" w:color="000000" w:themeColor="text1"/>
              <w:right w:val="single" w:sz="8" w:space="0" w:color="000000" w:themeColor="text1"/>
            </w:tcBorders>
            <w:shd w:val="clear" w:color="auto" w:fill="auto"/>
          </w:tcPr>
          <w:p w14:paraId="705C9BF0"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9EE3E25"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D0A7831"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15B1EDF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Padas  pelytei</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66038B8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optinėms pelėms tinkamas kilimėlis</w:t>
            </w:r>
          </w:p>
        </w:tc>
        <w:tc>
          <w:tcPr>
            <w:tcW w:w="3348" w:type="dxa"/>
            <w:tcBorders>
              <w:top w:val="nil"/>
              <w:left w:val="nil"/>
              <w:bottom w:val="single" w:sz="8" w:space="0" w:color="000000" w:themeColor="text1"/>
              <w:right w:val="single" w:sz="8" w:space="0" w:color="000000" w:themeColor="text1"/>
            </w:tcBorders>
            <w:shd w:val="clear" w:color="auto" w:fill="auto"/>
          </w:tcPr>
          <w:p w14:paraId="310C8F9D"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33005083" w14:textId="77777777" w:rsidTr="00677DAD">
        <w:trPr>
          <w:trHeight w:val="340"/>
        </w:trPr>
        <w:tc>
          <w:tcPr>
            <w:tcW w:w="764" w:type="dxa"/>
            <w:tcBorders>
              <w:top w:val="single" w:sz="8" w:space="0" w:color="000000" w:themeColor="text1"/>
              <w:left w:val="single" w:sz="8" w:space="0" w:color="000000" w:themeColor="text1"/>
              <w:bottom w:val="single" w:sz="4" w:space="0" w:color="auto"/>
              <w:right w:val="single" w:sz="8" w:space="0" w:color="000000" w:themeColor="text1"/>
            </w:tcBorders>
            <w:shd w:val="clear" w:color="auto" w:fill="auto"/>
            <w:vAlign w:val="center"/>
          </w:tcPr>
          <w:p w14:paraId="53D2EF8D"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4" w:space="0" w:color="auto"/>
              <w:right w:val="single" w:sz="8" w:space="0" w:color="000000" w:themeColor="text1"/>
            </w:tcBorders>
            <w:shd w:val="clear" w:color="auto" w:fill="auto"/>
            <w:vAlign w:val="center"/>
            <w:hideMark/>
          </w:tcPr>
          <w:p w14:paraId="5E3CD374"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Klaviatūra</w:t>
            </w:r>
          </w:p>
        </w:tc>
        <w:tc>
          <w:tcPr>
            <w:tcW w:w="4489" w:type="dxa"/>
            <w:tcBorders>
              <w:top w:val="nil"/>
              <w:left w:val="nil"/>
              <w:bottom w:val="single" w:sz="4" w:space="0" w:color="auto"/>
              <w:right w:val="single" w:sz="8" w:space="0" w:color="000000" w:themeColor="text1"/>
            </w:tcBorders>
            <w:shd w:val="clear" w:color="auto" w:fill="auto"/>
            <w:vAlign w:val="center"/>
            <w:hideMark/>
          </w:tcPr>
          <w:p w14:paraId="5E89042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USB jungtis, su lietuviškais rašmenimis, laido ilgis ne trumpesnis nei 1.7m. </w:t>
            </w:r>
          </w:p>
        </w:tc>
        <w:tc>
          <w:tcPr>
            <w:tcW w:w="3348" w:type="dxa"/>
            <w:tcBorders>
              <w:top w:val="nil"/>
              <w:left w:val="nil"/>
              <w:bottom w:val="single" w:sz="4" w:space="0" w:color="auto"/>
              <w:right w:val="single" w:sz="8" w:space="0" w:color="000000" w:themeColor="text1"/>
            </w:tcBorders>
            <w:shd w:val="clear" w:color="auto" w:fill="auto"/>
          </w:tcPr>
          <w:p w14:paraId="4971EF90"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CE47DFB" w14:textId="77777777" w:rsidTr="00677DAD">
        <w:trPr>
          <w:trHeight w:val="340"/>
        </w:trPr>
        <w:tc>
          <w:tcPr>
            <w:tcW w:w="7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1D8C54"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9D4B1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Maitinimo šaltinis</w:t>
            </w:r>
          </w:p>
        </w:tc>
        <w:tc>
          <w:tcPr>
            <w:tcW w:w="44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5632E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Maitinimo šaltinis ne blogiau kaip: ATX 12V V2.3 efektyvumas 80%, 500W, maitinimo šaltinio ventiliatoriaus dydis ne mažesnis kaip 12cm (Ventiliatoriaus apsisukimų greičio reguliavimas automatinis (priklausomai nuo maitinimo šaltinio apkrovos )), jungtys ne mažiau kaip: </w:t>
            </w:r>
          </w:p>
          <w:p w14:paraId="0CECA72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20+4PIN ATX: 1</w:t>
            </w:r>
          </w:p>
          <w:p w14:paraId="6DD67DE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SATA: 3</w:t>
            </w:r>
          </w:p>
          <w:p w14:paraId="58A9F4B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MOLEX: 2</w:t>
            </w:r>
          </w:p>
          <w:p w14:paraId="0B1E07F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Floppy: 1</w:t>
            </w:r>
          </w:p>
          <w:p w14:paraId="1A256A40"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8PIN EPS (4+4): 1</w:t>
            </w:r>
          </w:p>
          <w:p w14:paraId="2869DDF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8PIN (6+2) PCIe: 1</w:t>
            </w:r>
          </w:p>
          <w:p w14:paraId="0074EF80"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Saugumas: </w:t>
            </w:r>
          </w:p>
          <w:p w14:paraId="2114BFC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UVP (apsauga nuo per žemos įtampos)</w:t>
            </w:r>
          </w:p>
          <w:p w14:paraId="340D99D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OVP (apsauga nuo per didelės įtampos)</w:t>
            </w:r>
          </w:p>
          <w:p w14:paraId="08D4D2E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SCP (apsauga nuo trumpojo jungimo)</w:t>
            </w:r>
          </w:p>
          <w:p w14:paraId="67AC6DD4"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OPP (apsauga nuo perkrovos)</w:t>
            </w:r>
          </w:p>
          <w:p w14:paraId="5CFE4826"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22D224"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31E32239" w14:textId="77777777" w:rsidTr="00677DAD">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54C1C3EC"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2886285A"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vAlign w:val="center"/>
            <w:hideMark/>
          </w:tcPr>
          <w:p w14:paraId="3DC6C296"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0D23CFAF"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E22951B" w14:textId="77777777" w:rsidTr="00677DAD">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71A4C0A4"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587F4EE9"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vAlign w:val="center"/>
            <w:hideMark/>
          </w:tcPr>
          <w:p w14:paraId="270319E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3D04D9C1"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3E03645" w14:textId="77777777" w:rsidTr="00677DAD">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0FBF1E67"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31FE16FB"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vAlign w:val="center"/>
            <w:hideMark/>
          </w:tcPr>
          <w:p w14:paraId="7BC4728C"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3A6B5D1F"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35915929" w14:textId="77777777" w:rsidTr="00677DAD">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0B8EBDE6"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7E17E94E"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vAlign w:val="center"/>
            <w:hideMark/>
          </w:tcPr>
          <w:p w14:paraId="765E63D9"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1E296841"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A548F54" w14:textId="77777777" w:rsidTr="00677DAD">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241641AE"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04E26424"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vAlign w:val="center"/>
            <w:hideMark/>
          </w:tcPr>
          <w:p w14:paraId="7C2867D4"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35243D6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574B9BCE" w14:textId="77777777" w:rsidTr="00677DAD">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290B6D79"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36737A46"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vAlign w:val="center"/>
            <w:hideMark/>
          </w:tcPr>
          <w:p w14:paraId="07269591"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6E448FC0"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C6F47F1" w14:textId="77777777" w:rsidTr="00677DAD">
        <w:trPr>
          <w:trHeight w:val="340"/>
        </w:trPr>
        <w:tc>
          <w:tcPr>
            <w:tcW w:w="7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A50CC6"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7C0B9"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Korpusas</w:t>
            </w:r>
          </w:p>
        </w:tc>
        <w:tc>
          <w:tcPr>
            <w:tcW w:w="4489" w:type="dxa"/>
            <w:vMerge w:val="restart"/>
            <w:tcBorders>
              <w:top w:val="single" w:sz="4" w:space="0" w:color="auto"/>
              <w:left w:val="single" w:sz="4" w:space="0" w:color="auto"/>
              <w:bottom w:val="single" w:sz="4" w:space="0" w:color="auto"/>
              <w:right w:val="single" w:sz="4" w:space="0" w:color="auto"/>
            </w:tcBorders>
            <w:shd w:val="clear" w:color="auto" w:fill="auto"/>
          </w:tcPr>
          <w:p w14:paraId="6DD96D4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korpuso tipas  Midl tower.</w:t>
            </w:r>
          </w:p>
          <w:p w14:paraId="4941D7D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Suderinamumas su pagrindinėmis plokštėmis: ATX/miniATX/microATX.</w:t>
            </w:r>
          </w:p>
          <w:p w14:paraId="7E0242F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Įrenginių vietos: 2,5"*0/1(išorinės/ vidinės). 3,5"*0/3(išorinės/ vidinės). 5.25" *0/1 (išorinės/ vidinės)</w:t>
            </w:r>
          </w:p>
          <w:p w14:paraId="37D02B9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Išvadai priekyje: 1xUSB 2.0, 1xUSB 3.0 ir audio lizdai ausinių ir mikrofono</w:t>
            </w:r>
            <w:r w:rsidRPr="007E2658">
              <w:rPr>
                <w:rFonts w:ascii="Times New Roman" w:eastAsia="Times New Roman" w:hAnsi="Times New Roman"/>
                <w:color w:val="FF0000"/>
                <w:sz w:val="20"/>
                <w:szCs w:val="20"/>
                <w:lang w:eastAsia="lt-LT"/>
              </w:rPr>
              <w:t xml:space="preserve">. </w:t>
            </w:r>
            <w:r w:rsidRPr="007E2658">
              <w:rPr>
                <w:rFonts w:ascii="Times New Roman" w:eastAsia="Times New Roman" w:hAnsi="Times New Roman"/>
                <w:sz w:val="20"/>
                <w:szCs w:val="20"/>
                <w:lang w:eastAsia="lt-LT"/>
              </w:rPr>
              <w:t>Išplėtimo lizdai gale 6, atidaromas iš abiejų pusių.</w:t>
            </w:r>
          </w:p>
        </w:tc>
        <w:tc>
          <w:tcPr>
            <w:tcW w:w="33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241CBD"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6C27212E" w14:textId="77777777" w:rsidTr="00677DAD">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4427B4C1"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424E1F8A"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tcPr>
          <w:p w14:paraId="4A1CB94A"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4AFD22A6"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BFC40FA" w14:textId="77777777" w:rsidTr="00677DAD">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3430CA9D"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4ED9A7E6"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tcPr>
          <w:p w14:paraId="0F0B0B9C"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35C9061C"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61F47C5B" w14:textId="77777777" w:rsidTr="00677DAD">
        <w:trPr>
          <w:trHeight w:val="1172"/>
        </w:trPr>
        <w:tc>
          <w:tcPr>
            <w:tcW w:w="764" w:type="dxa"/>
            <w:vMerge/>
            <w:tcBorders>
              <w:top w:val="single" w:sz="4" w:space="0" w:color="auto"/>
              <w:left w:val="single" w:sz="4" w:space="0" w:color="auto"/>
              <w:bottom w:val="single" w:sz="4" w:space="0" w:color="auto"/>
              <w:right w:val="single" w:sz="4" w:space="0" w:color="auto"/>
            </w:tcBorders>
            <w:vAlign w:val="center"/>
          </w:tcPr>
          <w:p w14:paraId="1755AABD"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4C83C82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tcPr>
          <w:p w14:paraId="76A1B862"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352B875B"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5A0D73C" w14:textId="77777777" w:rsidTr="00677DAD">
        <w:trPr>
          <w:trHeight w:val="1172"/>
        </w:trPr>
        <w:tc>
          <w:tcPr>
            <w:tcW w:w="764" w:type="dxa"/>
            <w:tcBorders>
              <w:top w:val="single" w:sz="4" w:space="0" w:color="auto"/>
              <w:left w:val="single" w:sz="4" w:space="0" w:color="auto"/>
              <w:bottom w:val="single" w:sz="4" w:space="0" w:color="auto"/>
              <w:right w:val="single" w:sz="4" w:space="0" w:color="auto"/>
            </w:tcBorders>
            <w:vAlign w:val="center"/>
          </w:tcPr>
          <w:p w14:paraId="7B53A824" w14:textId="77777777" w:rsidR="00C66450" w:rsidRPr="007E2658" w:rsidRDefault="00C66450" w:rsidP="001C61DC">
            <w:pPr>
              <w:pStyle w:val="ListParagraph"/>
              <w:numPr>
                <w:ilvl w:val="0"/>
                <w:numId w:val="27"/>
              </w:numPr>
              <w:spacing w:after="0" w:line="240" w:lineRule="auto"/>
              <w:contextualSpacing w:val="0"/>
              <w:rPr>
                <w:rFonts w:ascii="Times New Roman" w:eastAsia="Times New Roman" w:hAnsi="Times New Roman"/>
                <w:sz w:val="20"/>
                <w:szCs w:val="20"/>
              </w:rPr>
            </w:pPr>
          </w:p>
        </w:tc>
        <w:tc>
          <w:tcPr>
            <w:tcW w:w="1894" w:type="dxa"/>
            <w:tcBorders>
              <w:top w:val="single" w:sz="4" w:space="0" w:color="auto"/>
              <w:left w:val="single" w:sz="4" w:space="0" w:color="auto"/>
              <w:bottom w:val="single" w:sz="4" w:space="0" w:color="auto"/>
              <w:right w:val="single" w:sz="4" w:space="0" w:color="auto"/>
            </w:tcBorders>
            <w:vAlign w:val="center"/>
          </w:tcPr>
          <w:p w14:paraId="53665B4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Aplinkos apsaugos kriterijai</w:t>
            </w:r>
          </w:p>
        </w:tc>
        <w:tc>
          <w:tcPr>
            <w:tcW w:w="4489" w:type="dxa"/>
            <w:tcBorders>
              <w:top w:val="single" w:sz="4" w:space="0" w:color="auto"/>
              <w:left w:val="single" w:sz="4" w:space="0" w:color="auto"/>
              <w:bottom w:val="single" w:sz="4" w:space="0" w:color="auto"/>
              <w:right w:val="single" w:sz="4" w:space="0" w:color="auto"/>
            </w:tcBorders>
            <w:shd w:val="clear" w:color="auto" w:fill="auto"/>
            <w:vAlign w:val="center"/>
          </w:tcPr>
          <w:p w14:paraId="18C953F2"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Kompiuterio gamintojas turi atitikti aplinkosaugos vadybos ISO 14001 standarto reikalavimus arba lygiavertį aplinkosaugos vadybos standartą(pateikti dokumentų kopijas arba nuorodas į dokumentus.)</w:t>
            </w:r>
          </w:p>
        </w:tc>
        <w:tc>
          <w:tcPr>
            <w:tcW w:w="3348" w:type="dxa"/>
            <w:tcBorders>
              <w:top w:val="single" w:sz="4" w:space="0" w:color="auto"/>
              <w:left w:val="single" w:sz="4" w:space="0" w:color="auto"/>
              <w:bottom w:val="single" w:sz="4" w:space="0" w:color="auto"/>
              <w:right w:val="single" w:sz="4" w:space="0" w:color="auto"/>
            </w:tcBorders>
            <w:vAlign w:val="center"/>
          </w:tcPr>
          <w:p w14:paraId="7EA61C83"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33EBC02" w14:textId="77777777" w:rsidTr="00677DAD">
        <w:trPr>
          <w:trHeight w:val="340"/>
        </w:trPr>
        <w:tc>
          <w:tcPr>
            <w:tcW w:w="71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6DE63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Kompiuterio modelis, firma-gamintoja, kilmės šalis</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14:paraId="0124FE5C"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C890C96" w14:textId="77777777" w:rsidTr="00677DAD">
        <w:trPr>
          <w:trHeight w:val="340"/>
        </w:trPr>
        <w:tc>
          <w:tcPr>
            <w:tcW w:w="71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BF4F2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Pristatymo terminas, nuo užsakymo pateikimo dienos ne ilgiau 10 darbo dienos *</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14:paraId="7E4B5F04"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3AE7639" w14:textId="77777777" w:rsidTr="00677DAD">
        <w:trPr>
          <w:trHeight w:val="340"/>
        </w:trPr>
        <w:tc>
          <w:tcPr>
            <w:tcW w:w="71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B4968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Garantiniai įsipareigojimai visam komplektui (pradedama skaičiuoti nuo prekių pristatymo dienos; trumpiausiai 2 metai)</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14:paraId="4B00AB0A"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B7DB7E1" w14:textId="77777777" w:rsidTr="00677DAD">
        <w:trPr>
          <w:trHeight w:val="340"/>
        </w:trPr>
        <w:tc>
          <w:tcPr>
            <w:tcW w:w="71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FA4F8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Garantinio aptarnavimo reakcijos po pranešimo apie gedimą greitis ir darbingumo atstatymas (ilgiausiai 3 darbo dienos)</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14:paraId="4BC9102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2E57BC" w:rsidRPr="00E6734C" w14:paraId="01468A84" w14:textId="77777777" w:rsidTr="00677DAD">
        <w:trPr>
          <w:trHeight w:val="340"/>
        </w:trPr>
        <w:tc>
          <w:tcPr>
            <w:tcW w:w="71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49822" w14:textId="6CE976C3" w:rsidR="002E57BC" w:rsidRPr="00E6734C" w:rsidRDefault="002E57BC" w:rsidP="00180420">
            <w:pPr>
              <w:spacing w:after="0" w:line="240" w:lineRule="auto"/>
              <w:rPr>
                <w:rFonts w:ascii="Times New Roman" w:eastAsia="Times New Roman" w:hAnsi="Times New Roman"/>
                <w:color w:val="000000" w:themeColor="text1"/>
                <w:sz w:val="20"/>
                <w:szCs w:val="20"/>
                <w:lang w:eastAsia="lt-LT"/>
              </w:rPr>
            </w:pPr>
            <w:r w:rsidRPr="00E6734C">
              <w:rPr>
                <w:rFonts w:ascii="Times New Roman" w:eastAsia="Times New Roman" w:hAnsi="Times New Roman"/>
                <w:color w:val="000000" w:themeColor="text1"/>
                <w:sz w:val="20"/>
                <w:szCs w:val="20"/>
                <w:lang w:eastAsia="lt-LT"/>
              </w:rPr>
              <w:t>Kiekis</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14:paraId="716D1835" w14:textId="62C58C1A" w:rsidR="002E57BC" w:rsidRPr="00E6734C" w:rsidRDefault="0067276F" w:rsidP="00180420">
            <w:pPr>
              <w:spacing w:after="0" w:line="240" w:lineRule="auto"/>
              <w:rPr>
                <w:rFonts w:ascii="Times New Roman" w:eastAsia="Times New Roman" w:hAnsi="Times New Roman"/>
                <w:color w:val="000000" w:themeColor="text1"/>
                <w:sz w:val="20"/>
                <w:szCs w:val="20"/>
                <w:lang w:eastAsia="lt-LT"/>
              </w:rPr>
            </w:pPr>
            <w:r w:rsidRPr="00E6734C">
              <w:rPr>
                <w:rFonts w:ascii="Times New Roman" w:eastAsia="Times New Roman" w:hAnsi="Times New Roman"/>
                <w:color w:val="000000" w:themeColor="text1"/>
                <w:sz w:val="20"/>
                <w:szCs w:val="20"/>
                <w:lang w:eastAsia="lt-LT"/>
              </w:rPr>
              <w:t>1 kompl</w:t>
            </w:r>
          </w:p>
        </w:tc>
      </w:tr>
    </w:tbl>
    <w:p w14:paraId="21041B6A" w14:textId="647B684F" w:rsidR="00C66450" w:rsidRPr="00F77BD3" w:rsidRDefault="00677DAD" w:rsidP="00C66450">
      <w:pPr>
        <w:rPr>
          <w:rFonts w:ascii="Times New Roman" w:eastAsia="Times New Roman" w:hAnsi="Times New Roman"/>
          <w:sz w:val="20"/>
          <w:szCs w:val="20"/>
          <w:lang w:eastAsia="lt-LT"/>
        </w:rPr>
      </w:pPr>
      <w:r w:rsidRPr="00F77BD3">
        <w:rPr>
          <w:rFonts w:ascii="Times New Roman" w:eastAsia="Times New Roman" w:hAnsi="Times New Roman"/>
          <w:sz w:val="20"/>
          <w:szCs w:val="20"/>
          <w:lang w:eastAsia="lt-LT"/>
        </w:rPr>
        <w:t>*Pirkėjas su Tiekėju gali raštiškai susitarti pratęsti atskiro Užsakymo  Prekių pristatymo terminą 1 (vieną) kartą 10 (dešimt) darbo dienų.</w:t>
      </w:r>
    </w:p>
    <w:p w14:paraId="359C81E8" w14:textId="77777777" w:rsidR="00C66450" w:rsidRPr="007E2658" w:rsidRDefault="00C66450" w:rsidP="00C66450">
      <w:r w:rsidRPr="007E2658">
        <w:rPr>
          <w:rFonts w:ascii="Times New Roman" w:eastAsia="Times New Roman" w:hAnsi="Times New Roman"/>
          <w:b/>
          <w:sz w:val="24"/>
          <w:szCs w:val="24"/>
          <w:lang w:eastAsia="lt-LT"/>
        </w:rPr>
        <w:lastRenderedPageBreak/>
        <w:t>.2 Asmeninis kompiuteris „AK-2“</w:t>
      </w:r>
    </w:p>
    <w:tbl>
      <w:tblPr>
        <w:tblW w:w="10495" w:type="dxa"/>
        <w:tblInd w:w="-10" w:type="dxa"/>
        <w:tblLayout w:type="fixed"/>
        <w:tblLook w:val="04A0" w:firstRow="1" w:lastRow="0" w:firstColumn="1" w:lastColumn="0" w:noHBand="0" w:noVBand="1"/>
      </w:tblPr>
      <w:tblGrid>
        <w:gridCol w:w="11"/>
        <w:gridCol w:w="811"/>
        <w:gridCol w:w="1451"/>
        <w:gridCol w:w="4283"/>
        <w:gridCol w:w="10"/>
        <w:gridCol w:w="3929"/>
      </w:tblGrid>
      <w:tr w:rsidR="00C66450" w:rsidRPr="007E2658" w14:paraId="22CD23EE"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DEDAC4"/>
            <w:vAlign w:val="center"/>
            <w:hideMark/>
          </w:tcPr>
          <w:p w14:paraId="5030774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Eil. Nr.</w:t>
            </w:r>
          </w:p>
        </w:tc>
        <w:tc>
          <w:tcPr>
            <w:tcW w:w="1451" w:type="dxa"/>
            <w:tcBorders>
              <w:top w:val="single" w:sz="4" w:space="0" w:color="auto"/>
              <w:left w:val="single" w:sz="4" w:space="0" w:color="auto"/>
              <w:bottom w:val="single" w:sz="4" w:space="0" w:color="auto"/>
              <w:right w:val="single" w:sz="4" w:space="0" w:color="auto"/>
            </w:tcBorders>
            <w:shd w:val="clear" w:color="auto" w:fill="DEDAC4"/>
            <w:vAlign w:val="center"/>
            <w:hideMark/>
          </w:tcPr>
          <w:p w14:paraId="6E5D8C8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Komponento / charakteristikos pavadinimas</w:t>
            </w:r>
          </w:p>
        </w:tc>
        <w:tc>
          <w:tcPr>
            <w:tcW w:w="4283" w:type="dxa"/>
            <w:tcBorders>
              <w:top w:val="single" w:sz="4" w:space="0" w:color="auto"/>
              <w:left w:val="single" w:sz="4" w:space="0" w:color="auto"/>
              <w:bottom w:val="single" w:sz="4" w:space="0" w:color="auto"/>
              <w:right w:val="single" w:sz="4" w:space="0" w:color="auto"/>
            </w:tcBorders>
            <w:shd w:val="clear" w:color="auto" w:fill="DEDAC4"/>
            <w:vAlign w:val="center"/>
            <w:hideMark/>
          </w:tcPr>
          <w:p w14:paraId="15E502C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3939" w:type="dxa"/>
            <w:gridSpan w:val="2"/>
            <w:tcBorders>
              <w:top w:val="single" w:sz="4" w:space="0" w:color="auto"/>
              <w:left w:val="single" w:sz="4" w:space="0" w:color="auto"/>
              <w:bottom w:val="single" w:sz="4" w:space="0" w:color="auto"/>
              <w:right w:val="single" w:sz="4" w:space="0" w:color="auto"/>
            </w:tcBorders>
            <w:shd w:val="clear" w:color="auto" w:fill="DEDAC4"/>
            <w:vAlign w:val="center"/>
          </w:tcPr>
          <w:p w14:paraId="0DA8E10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b/>
                <w:bCs/>
                <w:color w:val="000000"/>
                <w:sz w:val="20"/>
                <w:szCs w:val="20"/>
                <w:lang w:eastAsia="lt-LT"/>
              </w:rPr>
              <w:t>Siūlomos tikslios charakteristikos/ parametrai, komponento modelis</w:t>
            </w:r>
          </w:p>
        </w:tc>
      </w:tr>
      <w:tr w:rsidR="00C66450" w:rsidRPr="007E2658" w14:paraId="78D99EDF"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2E83442"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996C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Sisteminė plokštė</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tcPr>
          <w:p w14:paraId="038B139D"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lizdai 2xUSB2.0, 8xUSB3.2 (ne mažiau kaip vienas Type-C), 2xThunderbolt 4 portai (2 x USB Type-C), 2 x PCIe 5.0 x16, 1 x PCIe 4.0 x16; 8xSATA 6Gb/s (RAID 0/1/5/10), 4 x M.2 palaikomas PCIe 4.0 (NVMe RAID 0/1/5); 4xDDR5  (7200MHz O.C) DIMM (iki 192 GB), 2xDP (tik įėjimas), 1xHDMI 2.1, 5 x audio išėjimai.</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C190C"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6D12EC95"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FB0D615"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1D43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Procesorius</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84EF4" w14:textId="45331B80"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24 branduolių, palaikantis 64 bitų komandų sistemą, remiantis procesorių palyginimo testais </w:t>
            </w:r>
            <w:r w:rsidRPr="007E2658">
              <w:rPr>
                <w:rFonts w:ascii="Times New Roman" w:eastAsia="Times New Roman" w:hAnsi="Times New Roman"/>
                <w:color w:val="2E74B5"/>
                <w:sz w:val="20"/>
                <w:szCs w:val="20"/>
                <w:lang w:eastAsia="lt-LT"/>
              </w:rPr>
              <w:t>www.cpubenchmark.net</w:t>
            </w:r>
            <w:r w:rsidRPr="007E2658">
              <w:rPr>
                <w:rFonts w:ascii="Times New Roman" w:eastAsia="Times New Roman" w:hAnsi="Times New Roman"/>
                <w:sz w:val="20"/>
                <w:szCs w:val="20"/>
                <w:lang w:eastAsia="lt-LT"/>
              </w:rPr>
              <w:t>, PassMark ne mažiau kaip 5</w:t>
            </w:r>
            <w:r w:rsidR="00C56056">
              <w:rPr>
                <w:rFonts w:ascii="Times New Roman" w:eastAsia="Times New Roman" w:hAnsi="Times New Roman"/>
                <w:sz w:val="20"/>
                <w:szCs w:val="20"/>
                <w:lang w:eastAsia="lt-LT"/>
              </w:rPr>
              <w:t>8400</w:t>
            </w:r>
            <w:r w:rsidRPr="007E2658">
              <w:rPr>
                <w:rFonts w:ascii="Times New Roman" w:eastAsia="Times New Roman" w:hAnsi="Times New Roman"/>
                <w:sz w:val="20"/>
                <w:szCs w:val="20"/>
                <w:lang w:eastAsia="lt-LT"/>
              </w:rPr>
              <w:t xml:space="preserve"> (parametras turi galioti konkurso paskelbimo dieną). , procesorius komplektuojamas su procesoriaus aušintuvu. Turi būti integruotas grafinis procesorius. Procesoriaus našumas negali būti dirbtinai padidintas.</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A6DA"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57655FB6"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A0B05D8"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BF0B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Atmintinė</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F17C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mažiau ir ne blogiau kaip: 4x16 GB DDR5 (5600 MHz)</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082C4"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C2E1C53"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715A008"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947B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Vaizdo plokštė</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13E80"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PCI Express 5.0, OpenGL 4.6, video atmintis 12 GB (GDDR7) 192bit, 2625MHz, vaizdo išvestys: 3xDP(v2.1b), 1xHDMI (2.1b). remiantis vaizdo plokščių palyginimo testais www.cpubenchmark.net, PassMark G3D Mark ne mažiau kaip 28500(parametras turi galioti konkurso paskelbimo dieną), našumas negali būti dirbtinai padidintas</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79A7B"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B3E17A3"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0018C79"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6BC2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Kompaktinių diskų įrenginys</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CCE8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vidinis DVD +/- RW, DL įrenginys</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tcPr>
          <w:p w14:paraId="202AF67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BF90059"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81D8AFB"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96C9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Tinklo įrenginys</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7B98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integruotas, 1x 2.5Gb, 1x 10Gb; Wi-Fi 6, Bluetooth v5.3</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tcPr>
          <w:p w14:paraId="6715D77F"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328B833E"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A8F2EAD"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E5C3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Garso plokštė</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5959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integruota, 7.1 palaikanti iki 32 bit/192 kHz</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tcPr>
          <w:p w14:paraId="0AE9486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3A34DCC3"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D36A39D"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F797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Standūs diskai</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3328D"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SSD M.2 tipo, 1 TB,  skaitymo sparta 5100 Mb/s, rašymo sparta 4800 Mb/s, TBW 600 TB.</w:t>
            </w:r>
          </w:p>
          <w:p w14:paraId="2EC73C24"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1 vnt 8TB, SATA3 6GB/s, 256 MB, 7200 rpm</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B00A7"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B92340A"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905F35E"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61E6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Pelytė</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98400"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Optinė, USB jungtis,  3 klavišai su ratuku, standartinio dydžio, laido ilgis ne trumpesnis nei 1.7m. </w:t>
            </w:r>
          </w:p>
        </w:tc>
        <w:tc>
          <w:tcPr>
            <w:tcW w:w="3939" w:type="dxa"/>
            <w:gridSpan w:val="2"/>
            <w:tcBorders>
              <w:top w:val="nil"/>
              <w:left w:val="nil"/>
              <w:bottom w:val="single" w:sz="8" w:space="0" w:color="000000" w:themeColor="text1"/>
              <w:right w:val="single" w:sz="8" w:space="0" w:color="000000" w:themeColor="text1"/>
            </w:tcBorders>
            <w:shd w:val="clear" w:color="auto" w:fill="auto"/>
          </w:tcPr>
          <w:p w14:paraId="21A9D662"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409DC27" w14:textId="77777777" w:rsidTr="00180420">
        <w:trPr>
          <w:trHeight w:val="340"/>
        </w:trPr>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30D39"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EEFE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Padas  pelytei</w:t>
            </w:r>
          </w:p>
        </w:tc>
        <w:tc>
          <w:tcPr>
            <w:tcW w:w="42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C6C44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optinėms pelėms tinkamas kilimėlis</w:t>
            </w:r>
          </w:p>
        </w:tc>
        <w:tc>
          <w:tcPr>
            <w:tcW w:w="3929" w:type="dxa"/>
            <w:tcBorders>
              <w:top w:val="nil"/>
              <w:left w:val="nil"/>
              <w:bottom w:val="single" w:sz="8" w:space="0" w:color="000000" w:themeColor="text1"/>
              <w:right w:val="single" w:sz="8" w:space="0" w:color="000000" w:themeColor="text1"/>
            </w:tcBorders>
            <w:shd w:val="clear" w:color="auto" w:fill="auto"/>
          </w:tcPr>
          <w:p w14:paraId="77654B62"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5BBECC0" w14:textId="77777777" w:rsidTr="00180420">
        <w:trPr>
          <w:trHeight w:val="340"/>
        </w:trPr>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66DD" w14:textId="77777777" w:rsidR="00C66450" w:rsidRPr="007E2658" w:rsidRDefault="00C66450" w:rsidP="001C61DC">
            <w:pPr>
              <w:pStyle w:val="ListParagraph"/>
              <w:numPr>
                <w:ilvl w:val="0"/>
                <w:numId w:val="29"/>
              </w:numPr>
              <w:spacing w:after="0" w:line="240" w:lineRule="auto"/>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9E39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Klaviatūra</w:t>
            </w:r>
          </w:p>
        </w:tc>
        <w:tc>
          <w:tcPr>
            <w:tcW w:w="42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CA6E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USB jungtis, su lietuviškais rašmenimis, laido ilgis ne trumpesnis nei 1.7m. </w:t>
            </w:r>
          </w:p>
        </w:tc>
        <w:tc>
          <w:tcPr>
            <w:tcW w:w="3929" w:type="dxa"/>
            <w:tcBorders>
              <w:top w:val="nil"/>
              <w:left w:val="nil"/>
              <w:bottom w:val="single" w:sz="4" w:space="0" w:color="auto"/>
              <w:right w:val="single" w:sz="8" w:space="0" w:color="000000" w:themeColor="text1"/>
            </w:tcBorders>
            <w:shd w:val="clear" w:color="auto" w:fill="auto"/>
          </w:tcPr>
          <w:p w14:paraId="106C4C6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4C8069A" w14:textId="77777777" w:rsidTr="00180420">
        <w:trPr>
          <w:trHeight w:val="3910"/>
        </w:trPr>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59B7" w14:textId="77777777" w:rsidR="00C66450" w:rsidRPr="007E2658" w:rsidRDefault="00C66450" w:rsidP="001C61DC">
            <w:pPr>
              <w:pStyle w:val="ListParagraph"/>
              <w:numPr>
                <w:ilvl w:val="0"/>
                <w:numId w:val="29"/>
              </w:numPr>
              <w:spacing w:after="0" w:line="240" w:lineRule="auto"/>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CA4C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Korpuso maitinimo šaltinis</w:t>
            </w:r>
          </w:p>
        </w:tc>
        <w:tc>
          <w:tcPr>
            <w:tcW w:w="4293" w:type="dxa"/>
            <w:gridSpan w:val="2"/>
            <w:tcBorders>
              <w:top w:val="single" w:sz="4" w:space="0" w:color="auto"/>
              <w:left w:val="single" w:sz="4" w:space="0" w:color="auto"/>
              <w:bottom w:val="single" w:sz="4" w:space="0" w:color="auto"/>
              <w:right w:val="single" w:sz="4" w:space="0" w:color="auto"/>
            </w:tcBorders>
            <w:shd w:val="clear" w:color="auto" w:fill="auto"/>
          </w:tcPr>
          <w:p w14:paraId="35299A2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850W, ventiliatoriaus dydis ne mažiau 12 cm; ATX12V 2.3, 80+ Gold sertifikatas; jungtys: </w:t>
            </w:r>
          </w:p>
          <w:p w14:paraId="180C287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1 x 20+4 PIN ATX</w:t>
            </w:r>
          </w:p>
          <w:p w14:paraId="2579CDC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1 x 8 PIN EPS(4+4) </w:t>
            </w:r>
          </w:p>
          <w:p w14:paraId="4CD71B2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4 x 8 PIN PCIe (6+2)</w:t>
            </w:r>
          </w:p>
          <w:p w14:paraId="7338E62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6 x SATA</w:t>
            </w:r>
          </w:p>
          <w:p w14:paraId="68E166B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1 x FLOPPY</w:t>
            </w:r>
          </w:p>
          <w:p w14:paraId="2A2E558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3 x MOLEX</w:t>
            </w:r>
          </w:p>
          <w:p w14:paraId="4E939D64"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Saugumas: </w:t>
            </w:r>
          </w:p>
          <w:p w14:paraId="1009E98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UVP (apsauga nuo per žemos įtampos)</w:t>
            </w:r>
          </w:p>
          <w:p w14:paraId="674FF472"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OVP (apsauga nuo per didelės įtampos)</w:t>
            </w:r>
          </w:p>
          <w:p w14:paraId="0161998D"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SCP (apsauga nuo trumpojo jungimo)</w:t>
            </w:r>
          </w:p>
          <w:p w14:paraId="184C6B6D"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OPP (apsauga nuo perkrovos)</w:t>
            </w:r>
          </w:p>
          <w:p w14:paraId="46C1E6B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AFC (Automatinis aušintuvo greičio reguliavimas)</w:t>
            </w:r>
          </w:p>
          <w:p w14:paraId="17BD4068"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929" w:type="dxa"/>
            <w:tcBorders>
              <w:top w:val="single" w:sz="4" w:space="0" w:color="auto"/>
              <w:left w:val="single" w:sz="4" w:space="0" w:color="auto"/>
              <w:bottom w:val="single" w:sz="4" w:space="0" w:color="auto"/>
              <w:right w:val="single" w:sz="4" w:space="0" w:color="auto"/>
            </w:tcBorders>
            <w:shd w:val="clear" w:color="auto" w:fill="auto"/>
          </w:tcPr>
          <w:p w14:paraId="525C94DF" w14:textId="77777777" w:rsidR="00C66450" w:rsidRPr="007E2658" w:rsidRDefault="00C66450" w:rsidP="00180420">
            <w:pPr>
              <w:spacing w:after="0" w:line="240" w:lineRule="auto"/>
              <w:rPr>
                <w:rFonts w:ascii="Times New Roman" w:eastAsia="Times New Roman" w:hAnsi="Times New Roman"/>
                <w:sz w:val="20"/>
                <w:szCs w:val="20"/>
                <w:highlight w:val="red"/>
                <w:lang w:eastAsia="lt-LT"/>
              </w:rPr>
            </w:pPr>
          </w:p>
        </w:tc>
      </w:tr>
      <w:tr w:rsidR="00C66450" w:rsidRPr="007E2658" w14:paraId="7B8D4713" w14:textId="77777777" w:rsidTr="00180420">
        <w:trPr>
          <w:trHeight w:val="340"/>
        </w:trPr>
        <w:tc>
          <w:tcPr>
            <w:tcW w:w="8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228BF" w14:textId="77777777" w:rsidR="00C66450" w:rsidRPr="007E2658" w:rsidRDefault="00C66450" w:rsidP="001C61DC">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4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D2095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Korpusas</w:t>
            </w:r>
          </w:p>
        </w:tc>
        <w:tc>
          <w:tcPr>
            <w:tcW w:w="42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BC51C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korpuso tipas tower.</w:t>
            </w:r>
          </w:p>
          <w:p w14:paraId="749A01C0"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Suderinamumas su pagrindinėmis plokštėmis: ATX/microATX/ITX.</w:t>
            </w:r>
          </w:p>
          <w:p w14:paraId="5342275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Įrenginių vietos: 2,5"*0/3(išorinės/ vidinės). 3,5"*0/2(išorinės/ vidinės). 5.25" *2/0 (išorinės/ vidinės)</w:t>
            </w:r>
          </w:p>
          <w:p w14:paraId="2BED54D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mažiau kaip 2 įmontuoti 12cm aušintuvai;</w:t>
            </w:r>
          </w:p>
          <w:p w14:paraId="4ADC49B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Išvadai priekyje: 1 x USB 3.0, 1 x USB 2.0 ir audio lizdais priekyje. Išplėtimo lizdai gale 7, atidaromas iš abiejų pusių, gabaritai ne mažesni kaip: aukštis 44 cm, plotis 20,5 cm, ilgis 46 cm.</w:t>
            </w:r>
          </w:p>
        </w:tc>
        <w:tc>
          <w:tcPr>
            <w:tcW w:w="39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05DA1D" w14:textId="77777777" w:rsidR="00C66450" w:rsidRPr="007E2658" w:rsidRDefault="00C66450" w:rsidP="00180420">
            <w:pPr>
              <w:spacing w:after="0" w:line="240" w:lineRule="auto"/>
              <w:rPr>
                <w:rFonts w:ascii="Times New Roman" w:eastAsia="Times New Roman" w:hAnsi="Times New Roman"/>
                <w:sz w:val="20"/>
                <w:szCs w:val="20"/>
                <w:highlight w:val="red"/>
                <w:lang w:eastAsia="lt-LT"/>
              </w:rPr>
            </w:pPr>
          </w:p>
        </w:tc>
      </w:tr>
      <w:tr w:rsidR="00C66450" w:rsidRPr="007E2658" w14:paraId="6A7490DD" w14:textId="77777777" w:rsidTr="00180420">
        <w:trPr>
          <w:trHeight w:val="340"/>
        </w:trPr>
        <w:tc>
          <w:tcPr>
            <w:tcW w:w="822" w:type="dxa"/>
            <w:gridSpan w:val="2"/>
            <w:vMerge/>
            <w:tcBorders>
              <w:top w:val="single" w:sz="4" w:space="0" w:color="auto"/>
              <w:left w:val="single" w:sz="4" w:space="0" w:color="auto"/>
              <w:bottom w:val="single" w:sz="4" w:space="0" w:color="auto"/>
              <w:right w:val="single" w:sz="4" w:space="0" w:color="auto"/>
            </w:tcBorders>
            <w:vAlign w:val="center"/>
          </w:tcPr>
          <w:p w14:paraId="75EC9B1D"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14:paraId="11078EDD"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293" w:type="dxa"/>
            <w:gridSpan w:val="2"/>
            <w:vMerge/>
            <w:tcBorders>
              <w:top w:val="single" w:sz="4" w:space="0" w:color="auto"/>
              <w:left w:val="single" w:sz="4" w:space="0" w:color="auto"/>
              <w:bottom w:val="single" w:sz="4" w:space="0" w:color="auto"/>
              <w:right w:val="single" w:sz="4" w:space="0" w:color="auto"/>
            </w:tcBorders>
            <w:vAlign w:val="center"/>
            <w:hideMark/>
          </w:tcPr>
          <w:p w14:paraId="6A007A57"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929" w:type="dxa"/>
            <w:vMerge/>
            <w:tcBorders>
              <w:top w:val="single" w:sz="4" w:space="0" w:color="auto"/>
              <w:left w:val="single" w:sz="4" w:space="0" w:color="auto"/>
              <w:bottom w:val="single" w:sz="4" w:space="0" w:color="auto"/>
              <w:right w:val="single" w:sz="4" w:space="0" w:color="auto"/>
            </w:tcBorders>
            <w:vAlign w:val="center"/>
          </w:tcPr>
          <w:p w14:paraId="2F625571"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FAD6267" w14:textId="77777777" w:rsidTr="00180420">
        <w:trPr>
          <w:trHeight w:val="340"/>
        </w:trPr>
        <w:tc>
          <w:tcPr>
            <w:tcW w:w="822" w:type="dxa"/>
            <w:gridSpan w:val="2"/>
            <w:vMerge/>
            <w:tcBorders>
              <w:top w:val="single" w:sz="4" w:space="0" w:color="auto"/>
              <w:left w:val="single" w:sz="4" w:space="0" w:color="auto"/>
              <w:bottom w:val="single" w:sz="4" w:space="0" w:color="auto"/>
              <w:right w:val="single" w:sz="4" w:space="0" w:color="auto"/>
            </w:tcBorders>
            <w:vAlign w:val="center"/>
          </w:tcPr>
          <w:p w14:paraId="14E64CB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14:paraId="62191D68"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293" w:type="dxa"/>
            <w:gridSpan w:val="2"/>
            <w:vMerge/>
            <w:tcBorders>
              <w:top w:val="single" w:sz="4" w:space="0" w:color="auto"/>
              <w:left w:val="single" w:sz="4" w:space="0" w:color="auto"/>
              <w:bottom w:val="single" w:sz="4" w:space="0" w:color="auto"/>
              <w:right w:val="single" w:sz="4" w:space="0" w:color="auto"/>
            </w:tcBorders>
            <w:vAlign w:val="center"/>
            <w:hideMark/>
          </w:tcPr>
          <w:p w14:paraId="788A095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929" w:type="dxa"/>
            <w:vMerge/>
            <w:tcBorders>
              <w:top w:val="single" w:sz="4" w:space="0" w:color="auto"/>
              <w:left w:val="single" w:sz="4" w:space="0" w:color="auto"/>
              <w:bottom w:val="single" w:sz="4" w:space="0" w:color="auto"/>
              <w:right w:val="single" w:sz="4" w:space="0" w:color="auto"/>
            </w:tcBorders>
            <w:vAlign w:val="center"/>
          </w:tcPr>
          <w:p w14:paraId="6294C09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2888835" w14:textId="77777777" w:rsidTr="00180420">
        <w:trPr>
          <w:trHeight w:val="340"/>
        </w:trPr>
        <w:tc>
          <w:tcPr>
            <w:tcW w:w="822" w:type="dxa"/>
            <w:gridSpan w:val="2"/>
            <w:vMerge/>
            <w:tcBorders>
              <w:top w:val="single" w:sz="4" w:space="0" w:color="auto"/>
              <w:left w:val="single" w:sz="4" w:space="0" w:color="auto"/>
              <w:bottom w:val="single" w:sz="4" w:space="0" w:color="auto"/>
              <w:right w:val="single" w:sz="4" w:space="0" w:color="auto"/>
            </w:tcBorders>
            <w:vAlign w:val="center"/>
          </w:tcPr>
          <w:p w14:paraId="39A50BCB"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14:paraId="0BC246B0"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293" w:type="dxa"/>
            <w:gridSpan w:val="2"/>
            <w:vMerge/>
            <w:tcBorders>
              <w:top w:val="single" w:sz="4" w:space="0" w:color="auto"/>
              <w:left w:val="single" w:sz="4" w:space="0" w:color="auto"/>
              <w:bottom w:val="single" w:sz="4" w:space="0" w:color="auto"/>
              <w:right w:val="single" w:sz="4" w:space="0" w:color="auto"/>
            </w:tcBorders>
            <w:vAlign w:val="center"/>
            <w:hideMark/>
          </w:tcPr>
          <w:p w14:paraId="371E7C8B"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929" w:type="dxa"/>
            <w:vMerge/>
            <w:tcBorders>
              <w:top w:val="single" w:sz="4" w:space="0" w:color="auto"/>
              <w:left w:val="single" w:sz="4" w:space="0" w:color="auto"/>
              <w:bottom w:val="single" w:sz="4" w:space="0" w:color="auto"/>
              <w:right w:val="single" w:sz="4" w:space="0" w:color="auto"/>
            </w:tcBorders>
            <w:vAlign w:val="center"/>
          </w:tcPr>
          <w:p w14:paraId="279CB996"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69659919" w14:textId="77777777" w:rsidTr="00180420">
        <w:trPr>
          <w:trHeight w:val="340"/>
        </w:trPr>
        <w:tc>
          <w:tcPr>
            <w:tcW w:w="822" w:type="dxa"/>
            <w:gridSpan w:val="2"/>
            <w:tcBorders>
              <w:top w:val="single" w:sz="4" w:space="0" w:color="auto"/>
              <w:left w:val="single" w:sz="4" w:space="0" w:color="auto"/>
              <w:bottom w:val="single" w:sz="4" w:space="0" w:color="auto"/>
              <w:right w:val="single" w:sz="4" w:space="0" w:color="auto"/>
            </w:tcBorders>
            <w:vAlign w:val="center"/>
          </w:tcPr>
          <w:p w14:paraId="0ADE357F" w14:textId="77777777" w:rsidR="00C66450" w:rsidRPr="007E2658" w:rsidRDefault="00C66450" w:rsidP="001C61DC">
            <w:pPr>
              <w:pStyle w:val="ListParagraph"/>
              <w:numPr>
                <w:ilvl w:val="0"/>
                <w:numId w:val="29"/>
              </w:numPr>
              <w:spacing w:after="0" w:line="240" w:lineRule="auto"/>
              <w:ind w:left="641" w:hanging="357"/>
              <w:rPr>
                <w:rFonts w:ascii="Times New Roman" w:eastAsia="Times New Roman" w:hAnsi="Times New Roman"/>
                <w:sz w:val="20"/>
                <w:szCs w:val="20"/>
              </w:rPr>
            </w:pPr>
          </w:p>
        </w:tc>
        <w:tc>
          <w:tcPr>
            <w:tcW w:w="1451" w:type="dxa"/>
            <w:tcBorders>
              <w:top w:val="single" w:sz="4" w:space="0" w:color="auto"/>
              <w:left w:val="single" w:sz="4" w:space="0" w:color="auto"/>
              <w:bottom w:val="single" w:sz="4" w:space="0" w:color="auto"/>
              <w:right w:val="single" w:sz="4" w:space="0" w:color="auto"/>
            </w:tcBorders>
            <w:vAlign w:val="center"/>
          </w:tcPr>
          <w:p w14:paraId="09B6ED4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Aplinkos apsaugos kriterijai</w:t>
            </w:r>
          </w:p>
        </w:tc>
        <w:tc>
          <w:tcPr>
            <w:tcW w:w="4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89F3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Kompiuterio gamintojas turi atitikti aplinkosaugos vadybos ISO 14001 standarto reikalavimus arba lygiavertį aplinkosaugos vadybos standartą(pateikti dokumentų kopijas arba nuorodas į dokumentus.)</w:t>
            </w:r>
          </w:p>
        </w:tc>
        <w:tc>
          <w:tcPr>
            <w:tcW w:w="3929" w:type="dxa"/>
            <w:tcBorders>
              <w:top w:val="single" w:sz="4" w:space="0" w:color="auto"/>
              <w:left w:val="single" w:sz="4" w:space="0" w:color="auto"/>
              <w:bottom w:val="single" w:sz="4" w:space="0" w:color="auto"/>
              <w:right w:val="single" w:sz="4" w:space="0" w:color="auto"/>
            </w:tcBorders>
            <w:vAlign w:val="center"/>
          </w:tcPr>
          <w:p w14:paraId="4AC1018F"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15E463FE" w14:textId="77777777" w:rsidTr="00180420">
        <w:trPr>
          <w:trHeight w:val="340"/>
        </w:trPr>
        <w:tc>
          <w:tcPr>
            <w:tcW w:w="656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AF3F3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Kompiuterio modelis, firma-gamintoja, kilmės šalis</w:t>
            </w:r>
          </w:p>
        </w:tc>
        <w:tc>
          <w:tcPr>
            <w:tcW w:w="3929" w:type="dxa"/>
            <w:tcBorders>
              <w:top w:val="single" w:sz="4" w:space="0" w:color="auto"/>
              <w:left w:val="nil"/>
              <w:bottom w:val="single" w:sz="8" w:space="0" w:color="000000" w:themeColor="text1"/>
              <w:right w:val="single" w:sz="8" w:space="0" w:color="000000" w:themeColor="text1"/>
            </w:tcBorders>
            <w:shd w:val="clear" w:color="auto" w:fill="auto"/>
            <w:vAlign w:val="center"/>
          </w:tcPr>
          <w:p w14:paraId="53198A8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43D7828" w14:textId="77777777" w:rsidTr="00180420">
        <w:trPr>
          <w:trHeight w:val="340"/>
        </w:trPr>
        <w:tc>
          <w:tcPr>
            <w:tcW w:w="656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DCBFEB" w14:textId="2FACE4D1"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Pristatymo terminas, nuo užsakymo pateikimo dienos ne ilgiau </w:t>
            </w:r>
            <w:r w:rsidR="005C467E">
              <w:rPr>
                <w:rFonts w:ascii="Times New Roman" w:eastAsia="Times New Roman" w:hAnsi="Times New Roman"/>
                <w:sz w:val="20"/>
                <w:szCs w:val="20"/>
                <w:lang w:eastAsia="lt-LT"/>
              </w:rPr>
              <w:t>1</w:t>
            </w:r>
            <w:r w:rsidRPr="007E2658">
              <w:rPr>
                <w:rFonts w:ascii="Times New Roman" w:eastAsia="Times New Roman" w:hAnsi="Times New Roman"/>
                <w:sz w:val="20"/>
                <w:szCs w:val="20"/>
                <w:lang w:eastAsia="lt-LT"/>
              </w:rPr>
              <w:t xml:space="preserve">0 darbo dienos </w:t>
            </w:r>
            <w:r w:rsidR="00677DAD">
              <w:rPr>
                <w:rFonts w:ascii="Times New Roman" w:eastAsia="Times New Roman" w:hAnsi="Times New Roman"/>
                <w:sz w:val="20"/>
                <w:szCs w:val="20"/>
                <w:lang w:eastAsia="lt-LT"/>
              </w:rPr>
              <w:t>*</w:t>
            </w:r>
            <w:r w:rsidRPr="007E2658">
              <w:rPr>
                <w:rFonts w:ascii="Times New Roman" w:eastAsia="Times New Roman" w:hAnsi="Times New Roman"/>
                <w:sz w:val="20"/>
                <w:szCs w:val="20"/>
                <w:lang w:eastAsia="lt-LT"/>
              </w:rPr>
              <w:t xml:space="preserve"> </w:t>
            </w:r>
          </w:p>
        </w:tc>
        <w:tc>
          <w:tcPr>
            <w:tcW w:w="3929" w:type="dxa"/>
            <w:tcBorders>
              <w:top w:val="nil"/>
              <w:left w:val="nil"/>
              <w:bottom w:val="single" w:sz="8" w:space="0" w:color="000000" w:themeColor="text1"/>
              <w:right w:val="single" w:sz="8" w:space="0" w:color="000000" w:themeColor="text1"/>
            </w:tcBorders>
            <w:shd w:val="clear" w:color="auto" w:fill="auto"/>
            <w:vAlign w:val="center"/>
          </w:tcPr>
          <w:p w14:paraId="30BB8080"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9363180" w14:textId="77777777" w:rsidTr="002E57BC">
        <w:trPr>
          <w:trHeight w:val="340"/>
        </w:trPr>
        <w:tc>
          <w:tcPr>
            <w:tcW w:w="656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5375F3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Garantiniai įsipareigojimai visam komplektui (pradedama skaičiuoti nuo prekių pristatymo dienos; </w:t>
            </w:r>
            <w:r w:rsidRPr="00465D70">
              <w:rPr>
                <w:rFonts w:ascii="Times New Roman" w:eastAsia="Times New Roman" w:hAnsi="Times New Roman"/>
                <w:sz w:val="20"/>
                <w:szCs w:val="20"/>
                <w:lang w:eastAsia="lt-LT"/>
              </w:rPr>
              <w:t>trumpiausiai 2 metai)</w:t>
            </w:r>
          </w:p>
        </w:tc>
        <w:tc>
          <w:tcPr>
            <w:tcW w:w="3929" w:type="dxa"/>
            <w:tcBorders>
              <w:top w:val="nil"/>
              <w:left w:val="nil"/>
              <w:bottom w:val="single" w:sz="4" w:space="0" w:color="auto"/>
              <w:right w:val="single" w:sz="8" w:space="0" w:color="000000" w:themeColor="text1"/>
            </w:tcBorders>
            <w:shd w:val="clear" w:color="auto" w:fill="auto"/>
            <w:vAlign w:val="center"/>
          </w:tcPr>
          <w:p w14:paraId="184C7BCD"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44CE762" w14:textId="77777777" w:rsidTr="002E57BC">
        <w:trPr>
          <w:trHeight w:val="340"/>
        </w:trPr>
        <w:tc>
          <w:tcPr>
            <w:tcW w:w="656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15E70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Garantinio aptarnavimo reakcijos po pranešimo apie gedimą greitis ir darbingumo atstatymas (ilgiausiai 3 darbo dienos)</w:t>
            </w:r>
          </w:p>
        </w:tc>
        <w:tc>
          <w:tcPr>
            <w:tcW w:w="3929" w:type="dxa"/>
            <w:tcBorders>
              <w:top w:val="single" w:sz="4" w:space="0" w:color="auto"/>
              <w:left w:val="nil"/>
              <w:bottom w:val="single" w:sz="4" w:space="0" w:color="auto"/>
              <w:right w:val="single" w:sz="4" w:space="0" w:color="auto"/>
            </w:tcBorders>
            <w:shd w:val="clear" w:color="auto" w:fill="auto"/>
            <w:vAlign w:val="center"/>
          </w:tcPr>
          <w:p w14:paraId="464C9DC2"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2E57BC" w:rsidRPr="007E2658" w14:paraId="39494A90" w14:textId="77777777" w:rsidTr="002E57BC">
        <w:trPr>
          <w:trHeight w:val="340"/>
        </w:trPr>
        <w:tc>
          <w:tcPr>
            <w:tcW w:w="65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88D5E8" w14:textId="7D2E5B3E" w:rsidR="002E57BC" w:rsidRPr="00E6734C" w:rsidRDefault="002E57BC" w:rsidP="00180420">
            <w:pPr>
              <w:spacing w:after="0" w:line="240" w:lineRule="auto"/>
              <w:rPr>
                <w:rFonts w:ascii="Times New Roman" w:eastAsia="Times New Roman" w:hAnsi="Times New Roman"/>
                <w:color w:val="000000" w:themeColor="text1"/>
                <w:sz w:val="20"/>
                <w:szCs w:val="20"/>
                <w:lang w:eastAsia="lt-LT"/>
              </w:rPr>
            </w:pPr>
            <w:r w:rsidRPr="00E6734C">
              <w:rPr>
                <w:rFonts w:ascii="Times New Roman" w:eastAsia="Times New Roman" w:hAnsi="Times New Roman"/>
                <w:color w:val="000000" w:themeColor="text1"/>
                <w:sz w:val="20"/>
                <w:szCs w:val="20"/>
                <w:lang w:eastAsia="lt-LT"/>
              </w:rPr>
              <w:t xml:space="preserve">Kiekis </w:t>
            </w:r>
          </w:p>
        </w:tc>
        <w:tc>
          <w:tcPr>
            <w:tcW w:w="3929" w:type="dxa"/>
            <w:tcBorders>
              <w:top w:val="single" w:sz="4" w:space="0" w:color="auto"/>
              <w:left w:val="nil"/>
              <w:bottom w:val="single" w:sz="4" w:space="0" w:color="auto"/>
              <w:right w:val="single" w:sz="4" w:space="0" w:color="auto"/>
            </w:tcBorders>
            <w:shd w:val="clear" w:color="auto" w:fill="auto"/>
            <w:vAlign w:val="center"/>
          </w:tcPr>
          <w:p w14:paraId="7582E2F2" w14:textId="4982ACC9" w:rsidR="002E57BC" w:rsidRPr="00E6734C" w:rsidRDefault="0067276F" w:rsidP="00180420">
            <w:pPr>
              <w:spacing w:after="0" w:line="240" w:lineRule="auto"/>
              <w:rPr>
                <w:rFonts w:ascii="Times New Roman" w:eastAsia="Times New Roman" w:hAnsi="Times New Roman"/>
                <w:color w:val="000000" w:themeColor="text1"/>
                <w:sz w:val="20"/>
                <w:szCs w:val="20"/>
                <w:lang w:eastAsia="lt-LT"/>
              </w:rPr>
            </w:pPr>
            <w:r w:rsidRPr="00E6734C">
              <w:rPr>
                <w:rFonts w:ascii="Times New Roman" w:eastAsia="Times New Roman" w:hAnsi="Times New Roman"/>
                <w:color w:val="000000" w:themeColor="text1"/>
                <w:sz w:val="20"/>
                <w:szCs w:val="20"/>
                <w:lang w:eastAsia="lt-LT"/>
              </w:rPr>
              <w:t>1 kompl</w:t>
            </w:r>
          </w:p>
        </w:tc>
      </w:tr>
    </w:tbl>
    <w:p w14:paraId="7F00CA36" w14:textId="3692900C" w:rsidR="002130AC" w:rsidRPr="00F77BD3" w:rsidRDefault="00677DAD" w:rsidP="002130AC">
      <w:pPr>
        <w:spacing w:after="0" w:line="240" w:lineRule="auto"/>
        <w:rPr>
          <w:rFonts w:ascii="Times New Roman" w:eastAsia="Times New Roman" w:hAnsi="Times New Roman"/>
          <w:sz w:val="20"/>
          <w:szCs w:val="20"/>
          <w:lang w:eastAsia="lt-LT"/>
        </w:rPr>
      </w:pPr>
      <w:r w:rsidRPr="00465D70">
        <w:rPr>
          <w:color w:val="000000" w:themeColor="text1"/>
        </w:rPr>
        <w:t>*</w:t>
      </w:r>
      <w:r w:rsidRPr="00F77BD3">
        <w:rPr>
          <w:rFonts w:ascii="Times New Roman" w:eastAsia="Times New Roman" w:hAnsi="Times New Roman"/>
          <w:sz w:val="20"/>
          <w:szCs w:val="20"/>
          <w:lang w:eastAsia="lt-LT"/>
        </w:rPr>
        <w:t>Pirkėjas su Tiekėju gali raštiškai susitarti pratęsti atskiro Užsakymo  Prekių pristatymo terminą 1 (vieną) kartą 10 (dešimt) darbo dienų</w:t>
      </w:r>
    </w:p>
    <w:p w14:paraId="68662D90" w14:textId="77777777" w:rsidR="002130AC" w:rsidRPr="00F77BD3" w:rsidRDefault="002130AC" w:rsidP="002130AC">
      <w:pPr>
        <w:spacing w:after="160" w:line="259" w:lineRule="auto"/>
        <w:rPr>
          <w:rFonts w:ascii="Times New Roman" w:eastAsia="Times New Roman" w:hAnsi="Times New Roman"/>
          <w:sz w:val="20"/>
          <w:szCs w:val="20"/>
          <w:lang w:eastAsia="lt-LT"/>
        </w:rPr>
      </w:pPr>
    </w:p>
    <w:p w14:paraId="61D17E17" w14:textId="54A4E2AA" w:rsidR="00E606C1" w:rsidRDefault="00E606C1">
      <w:pPr>
        <w:spacing w:after="160" w:line="278"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br w:type="page"/>
      </w:r>
    </w:p>
    <w:p w14:paraId="549883B3" w14:textId="77777777" w:rsidR="002E57BC" w:rsidRDefault="002E57BC" w:rsidP="002130AC">
      <w:pPr>
        <w:spacing w:after="0" w:line="240" w:lineRule="auto"/>
        <w:rPr>
          <w:rFonts w:ascii="Times New Roman" w:eastAsia="Times New Roman" w:hAnsi="Times New Roman"/>
          <w:b/>
          <w:bCs/>
          <w:color w:val="000000"/>
          <w:sz w:val="24"/>
          <w:szCs w:val="24"/>
          <w:lang w:eastAsia="lt-LT"/>
        </w:rPr>
      </w:pPr>
    </w:p>
    <w:p w14:paraId="584AB17C" w14:textId="77777777" w:rsidR="002E57BC" w:rsidRDefault="002E57BC" w:rsidP="002130AC">
      <w:pPr>
        <w:spacing w:after="0" w:line="240" w:lineRule="auto"/>
        <w:rPr>
          <w:rFonts w:ascii="Times New Roman" w:eastAsia="Times New Roman" w:hAnsi="Times New Roman"/>
          <w:b/>
          <w:bCs/>
          <w:color w:val="000000"/>
          <w:sz w:val="24"/>
          <w:szCs w:val="24"/>
          <w:lang w:eastAsia="lt-LT"/>
        </w:rPr>
      </w:pPr>
    </w:p>
    <w:p w14:paraId="28F765D7" w14:textId="77777777" w:rsidR="002E57BC" w:rsidRDefault="002E57BC" w:rsidP="002130AC">
      <w:pPr>
        <w:spacing w:after="0" w:line="240" w:lineRule="auto"/>
        <w:rPr>
          <w:rFonts w:ascii="Times New Roman" w:eastAsia="Times New Roman" w:hAnsi="Times New Roman"/>
          <w:b/>
          <w:bCs/>
          <w:color w:val="000000"/>
          <w:sz w:val="24"/>
          <w:szCs w:val="24"/>
          <w:lang w:eastAsia="lt-LT"/>
        </w:rPr>
      </w:pPr>
    </w:p>
    <w:p w14:paraId="38BFF978" w14:textId="4487CE05" w:rsidR="002130AC" w:rsidRPr="00060BA4" w:rsidRDefault="002130AC" w:rsidP="002130AC">
      <w:pPr>
        <w:spacing w:after="0" w:line="240" w:lineRule="auto"/>
        <w:rPr>
          <w:rFonts w:ascii="Times New Roman" w:hAnsi="Times New Roman"/>
          <w:b/>
          <w:sz w:val="24"/>
          <w:szCs w:val="24"/>
          <w:lang w:eastAsia="lt-LT"/>
        </w:rPr>
      </w:pPr>
      <w:r w:rsidRPr="00060BA4">
        <w:rPr>
          <w:rFonts w:ascii="Times New Roman" w:eastAsia="Times New Roman" w:hAnsi="Times New Roman"/>
          <w:b/>
          <w:bCs/>
          <w:color w:val="000000"/>
          <w:sz w:val="24"/>
          <w:szCs w:val="24"/>
          <w:lang w:eastAsia="lt-LT"/>
        </w:rPr>
        <w:t>2.Pirkima dalis:</w:t>
      </w:r>
      <w:r w:rsidRPr="00060BA4">
        <w:rPr>
          <w:rFonts w:ascii="Times New Roman" w:eastAsia="Times New Roman" w:hAnsi="Times New Roman"/>
          <w:b/>
          <w:color w:val="000000"/>
          <w:sz w:val="24"/>
          <w:szCs w:val="24"/>
          <w:lang w:eastAsia="lt-LT"/>
        </w:rPr>
        <w:t xml:space="preserve"> </w:t>
      </w:r>
      <w:r w:rsidR="00C66450">
        <w:rPr>
          <w:rFonts w:ascii="Times New Roman" w:eastAsia="Times New Roman" w:hAnsi="Times New Roman"/>
          <w:b/>
          <w:color w:val="000000"/>
          <w:sz w:val="24"/>
          <w:szCs w:val="24"/>
          <w:lang w:eastAsia="lt-LT"/>
        </w:rPr>
        <w:t>Monitoriai</w:t>
      </w:r>
    </w:p>
    <w:p w14:paraId="37D244D0" w14:textId="77777777" w:rsidR="002130AC" w:rsidRPr="00060BA4" w:rsidRDefault="002130AC" w:rsidP="002130AC">
      <w:pPr>
        <w:spacing w:after="0" w:line="240" w:lineRule="auto"/>
        <w:rPr>
          <w:rFonts w:ascii="Times New Roman" w:hAnsi="Times New Roman"/>
          <w:sz w:val="20"/>
          <w:szCs w:val="20"/>
          <w:lang w:eastAsia="lt-LT"/>
        </w:rPr>
      </w:pPr>
    </w:p>
    <w:tbl>
      <w:tblPr>
        <w:tblW w:w="10716" w:type="dxa"/>
        <w:tblLayout w:type="fixed"/>
        <w:tblLook w:val="04A0" w:firstRow="1" w:lastRow="0" w:firstColumn="1" w:lastColumn="0" w:noHBand="0" w:noVBand="1"/>
      </w:tblPr>
      <w:tblGrid>
        <w:gridCol w:w="712"/>
        <w:gridCol w:w="1405"/>
        <w:gridCol w:w="4394"/>
        <w:gridCol w:w="3969"/>
        <w:gridCol w:w="236"/>
      </w:tblGrid>
      <w:tr w:rsidR="00C66450" w:rsidRPr="007E2658" w14:paraId="48265D00" w14:textId="77777777" w:rsidTr="00180420">
        <w:trPr>
          <w:trHeight w:val="340"/>
        </w:trPr>
        <w:tc>
          <w:tcPr>
            <w:tcW w:w="712" w:type="dxa"/>
            <w:tcBorders>
              <w:top w:val="single" w:sz="4" w:space="0" w:color="auto"/>
              <w:left w:val="single" w:sz="8" w:space="0" w:color="000000" w:themeColor="text1"/>
              <w:bottom w:val="single" w:sz="4" w:space="0" w:color="auto"/>
              <w:right w:val="single" w:sz="8" w:space="0" w:color="000000" w:themeColor="text1"/>
            </w:tcBorders>
            <w:shd w:val="clear" w:color="auto" w:fill="DEDAC4"/>
            <w:vAlign w:val="center"/>
            <w:hideMark/>
          </w:tcPr>
          <w:p w14:paraId="2C3E32A5" w14:textId="77777777" w:rsidR="00C66450" w:rsidRPr="007E2658" w:rsidRDefault="00C66450" w:rsidP="00180420">
            <w:pPr>
              <w:spacing w:after="0" w:line="240" w:lineRule="auto"/>
              <w:rPr>
                <w:rFonts w:ascii="Times New Roman" w:eastAsia="Times New Roman" w:hAnsi="Times New Roman"/>
                <w:b/>
                <w:bCs/>
                <w:color w:val="000000"/>
                <w:sz w:val="20"/>
                <w:szCs w:val="20"/>
                <w:lang w:eastAsia="lt-LT"/>
              </w:rPr>
            </w:pPr>
            <w:r w:rsidRPr="007E2658">
              <w:rPr>
                <w:rFonts w:ascii="Times New Roman" w:eastAsia="Times New Roman" w:hAnsi="Times New Roman"/>
                <w:b/>
                <w:bCs/>
                <w:color w:val="000000"/>
                <w:sz w:val="20"/>
                <w:szCs w:val="20"/>
                <w:lang w:eastAsia="lt-LT"/>
              </w:rPr>
              <w:t>Eil. Nr.</w:t>
            </w:r>
          </w:p>
        </w:tc>
        <w:tc>
          <w:tcPr>
            <w:tcW w:w="1405" w:type="dxa"/>
            <w:tcBorders>
              <w:top w:val="single" w:sz="4" w:space="0" w:color="auto"/>
              <w:left w:val="nil"/>
              <w:bottom w:val="single" w:sz="4" w:space="0" w:color="auto"/>
              <w:right w:val="single" w:sz="8" w:space="0" w:color="000000" w:themeColor="text1"/>
            </w:tcBorders>
            <w:shd w:val="clear" w:color="auto" w:fill="DEDAC4"/>
            <w:vAlign w:val="center"/>
            <w:hideMark/>
          </w:tcPr>
          <w:p w14:paraId="6929B29D" w14:textId="77777777" w:rsidR="00C66450" w:rsidRPr="007E2658" w:rsidRDefault="00C66450" w:rsidP="00180420">
            <w:pPr>
              <w:spacing w:after="0" w:line="240" w:lineRule="auto"/>
              <w:rPr>
                <w:rFonts w:ascii="Times New Roman" w:eastAsia="Times New Roman" w:hAnsi="Times New Roman"/>
                <w:b/>
                <w:bCs/>
                <w:color w:val="000000"/>
                <w:sz w:val="20"/>
                <w:szCs w:val="20"/>
                <w:lang w:eastAsia="lt-LT"/>
              </w:rPr>
            </w:pPr>
            <w:r w:rsidRPr="007E2658">
              <w:rPr>
                <w:rFonts w:ascii="Times New Roman" w:eastAsia="Times New Roman" w:hAnsi="Times New Roman"/>
                <w:b/>
                <w:bCs/>
                <w:color w:val="000000"/>
                <w:sz w:val="20"/>
                <w:szCs w:val="20"/>
                <w:lang w:eastAsia="lt-LT"/>
              </w:rPr>
              <w:t>Komponento pavadinimas</w:t>
            </w:r>
          </w:p>
        </w:tc>
        <w:tc>
          <w:tcPr>
            <w:tcW w:w="4394" w:type="dxa"/>
            <w:tcBorders>
              <w:top w:val="single" w:sz="4" w:space="0" w:color="auto"/>
              <w:left w:val="nil"/>
              <w:bottom w:val="single" w:sz="4" w:space="0" w:color="auto"/>
              <w:right w:val="single" w:sz="4" w:space="0" w:color="auto"/>
            </w:tcBorders>
            <w:shd w:val="clear" w:color="auto" w:fill="DEDAC4"/>
            <w:vAlign w:val="center"/>
            <w:hideMark/>
          </w:tcPr>
          <w:p w14:paraId="7FB62698" w14:textId="77777777" w:rsidR="00C66450" w:rsidRPr="007E2658" w:rsidRDefault="00C66450" w:rsidP="00180420">
            <w:pPr>
              <w:spacing w:after="0" w:line="240" w:lineRule="auto"/>
              <w:rPr>
                <w:rFonts w:ascii="Times New Roman" w:eastAsia="Times New Roman" w:hAnsi="Times New Roman"/>
                <w:b/>
                <w:bCs/>
                <w:color w:val="000000"/>
                <w:sz w:val="20"/>
                <w:szCs w:val="20"/>
                <w:lang w:eastAsia="lt-LT"/>
              </w:rPr>
            </w:pPr>
            <w:r w:rsidRPr="007E2658">
              <w:rPr>
                <w:rFonts w:ascii="Times New Roman" w:eastAsia="Times New Roman" w:hAnsi="Times New Roman"/>
                <w:b/>
                <w:bCs/>
                <w:color w:val="000000"/>
                <w:sz w:val="20"/>
                <w:szCs w:val="20"/>
                <w:lang w:eastAsia="lt-LT"/>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3969" w:type="dxa"/>
            <w:tcBorders>
              <w:top w:val="single" w:sz="4" w:space="0" w:color="auto"/>
              <w:left w:val="single" w:sz="4" w:space="0" w:color="auto"/>
              <w:bottom w:val="single" w:sz="4" w:space="0" w:color="auto"/>
              <w:right w:val="single" w:sz="4" w:space="0" w:color="auto"/>
            </w:tcBorders>
            <w:shd w:val="clear" w:color="auto" w:fill="DEDAC4"/>
            <w:vAlign w:val="center"/>
            <w:hideMark/>
          </w:tcPr>
          <w:p w14:paraId="09F39533" w14:textId="77777777" w:rsidR="00C66450" w:rsidRPr="007E2658" w:rsidRDefault="00C66450" w:rsidP="00180420">
            <w:pPr>
              <w:spacing w:after="0" w:line="240" w:lineRule="auto"/>
              <w:rPr>
                <w:rFonts w:ascii="Times New Roman" w:eastAsia="Times New Roman" w:hAnsi="Times New Roman"/>
                <w:b/>
                <w:bCs/>
                <w:color w:val="000000"/>
                <w:sz w:val="20"/>
                <w:szCs w:val="20"/>
                <w:lang w:eastAsia="lt-LT"/>
              </w:rPr>
            </w:pPr>
            <w:r w:rsidRPr="007E2658">
              <w:rPr>
                <w:rFonts w:ascii="Times New Roman" w:eastAsia="Times New Roman" w:hAnsi="Times New Roman"/>
                <w:b/>
                <w:bCs/>
                <w:color w:val="000000"/>
                <w:sz w:val="20"/>
                <w:szCs w:val="20"/>
                <w:lang w:eastAsia="lt-LT"/>
              </w:rPr>
              <w:t>Siūlomos tikslios charakteristikos/ parametrai, komponento modelis</w:t>
            </w:r>
          </w:p>
        </w:tc>
        <w:tc>
          <w:tcPr>
            <w:tcW w:w="236" w:type="dxa"/>
            <w:tcBorders>
              <w:top w:val="nil"/>
              <w:left w:val="single" w:sz="4" w:space="0" w:color="auto"/>
              <w:bottom w:val="nil"/>
              <w:right w:val="nil"/>
            </w:tcBorders>
            <w:shd w:val="clear" w:color="auto" w:fill="auto"/>
            <w:noWrap/>
            <w:vAlign w:val="bottom"/>
            <w:hideMark/>
          </w:tcPr>
          <w:p w14:paraId="60AF824B" w14:textId="77777777" w:rsidR="00C66450" w:rsidRPr="007E2658" w:rsidRDefault="00C66450" w:rsidP="00180420">
            <w:pPr>
              <w:spacing w:after="0" w:line="240" w:lineRule="auto"/>
              <w:rPr>
                <w:rFonts w:ascii="Times New Roman" w:eastAsia="Times New Roman" w:hAnsi="Times New Roman"/>
                <w:b/>
                <w:bCs/>
                <w:color w:val="000000"/>
                <w:sz w:val="20"/>
                <w:szCs w:val="20"/>
                <w:lang w:eastAsia="lt-LT"/>
              </w:rPr>
            </w:pPr>
          </w:p>
        </w:tc>
      </w:tr>
      <w:tr w:rsidR="00C66450" w:rsidRPr="007E2658" w14:paraId="32352863" w14:textId="77777777" w:rsidTr="00180420">
        <w:trPr>
          <w:trHeight w:val="340"/>
        </w:trPr>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CA961B" w14:textId="77777777" w:rsidR="00C66450" w:rsidRPr="007E2658" w:rsidRDefault="00C66450" w:rsidP="00180420">
            <w:pPr>
              <w:spacing w:after="0" w:line="240" w:lineRule="auto"/>
              <w:jc w:val="center"/>
              <w:rPr>
                <w:rFonts w:ascii="Times New Roman" w:eastAsia="Times New Roman" w:hAnsi="Times New Roman"/>
                <w:color w:val="000000"/>
                <w:lang w:eastAsia="lt-LT"/>
              </w:rPr>
            </w:pPr>
            <w:r w:rsidRPr="007E2658">
              <w:rPr>
                <w:rFonts w:ascii="Times New Roman" w:eastAsia="Times New Roman" w:hAnsi="Times New Roman"/>
                <w:color w:val="000000"/>
                <w:lang w:eastAsia="lt-LT"/>
              </w:rPr>
              <w:t>1. </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ED39C4"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27” monitorius  „M1“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DD14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themeColor="text1"/>
                <w:sz w:val="20"/>
                <w:szCs w:val="20"/>
                <w:lang w:eastAsia="lt-LT"/>
              </w:rPr>
              <w:t>Monitorius ne blogiau kaip: ekranas 27" (16:9), panelės technologija IPS; tikroji skiriamoji geba ne mažiau 2560 x 1440 (100Hz); kontrastas tipinis ne mažiau 1000:1; šviesumas ne mažiau 350 cd/m2; reagavimo laikas ne didesnis kaip 5(GTG); stebėjimo kampai ne mažiau H178°/V178°; jungtys: DP 1.4, 1xHDMI 2.0, 1xUSB-C (ne mažiau kaip 90W galios įkrovimas), turi turėti galimybę per USB-C perduoti vaizdo ir garso medžiagą ir tuo pačiu krauti mobilų įrenginį, 3xUSB3.0, 1xRJ45, garso išvestis; kabeliai: HDMI, USB-C, integruotas KVM jungiklis, „Daisy Chain“, PBP ir PIP palaikymas; Height Adjustable, Swivel, Tilt funkcijos, Pivot, Galimybė montuoti ant sienos;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DE23655"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7A4B34CA"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7ED63853"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3C5B334F"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1CC334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7A22D" w14:textId="77777777" w:rsidR="00C66450" w:rsidRPr="007E2658" w:rsidRDefault="00C66450" w:rsidP="00180420">
            <w:pPr>
              <w:spacing w:after="0" w:line="240" w:lineRule="auto"/>
              <w:rPr>
                <w:rFonts w:ascii="Times New Roman" w:eastAsia="Times New Roman" w:hAnsi="Times New Roman"/>
                <w:color w:val="000000"/>
                <w:sz w:val="20"/>
                <w:szCs w:val="20"/>
                <w:highlight w:val="red"/>
                <w:lang w:eastAsia="lt-LT"/>
              </w:rPr>
            </w:pPr>
            <w:r w:rsidRPr="007E2658">
              <w:rPr>
                <w:rFonts w:ascii="Times New Roman" w:eastAsia="Times New Roman" w:hAnsi="Times New Roman"/>
                <w:color w:val="000000"/>
                <w:sz w:val="20"/>
                <w:szCs w:val="20"/>
                <w:lang w:eastAsia="lt-LT"/>
              </w:rPr>
              <w:t>Pristatymo terminas, nuo užsakymo pateikimo dienos ne ilgiau 15 darbo dienų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757676"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3D4E45BD"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718C66BB"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7B3BD218"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0F7CBFE"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9B10D"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 xml:space="preserve">Garantiniai įsipareigojimai visam komplektui (pradedama skaičiuoti nuo prekių pristatymo </w:t>
            </w:r>
            <w:r w:rsidRPr="007E2658">
              <w:rPr>
                <w:rFonts w:ascii="Times New Roman" w:eastAsia="Times New Roman" w:hAnsi="Times New Roman"/>
                <w:sz w:val="20"/>
                <w:szCs w:val="20"/>
                <w:lang w:eastAsia="lt-LT"/>
              </w:rPr>
              <w:t>dienos; trumpiausiai 3 metai)</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4EA417F"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59DF960D" w14:textId="77777777" w:rsidR="00C66450" w:rsidRPr="007E2658" w:rsidRDefault="00C66450" w:rsidP="00180420">
            <w:pPr>
              <w:spacing w:after="0" w:line="240" w:lineRule="auto"/>
              <w:ind w:left="-138" w:firstLine="138"/>
              <w:rPr>
                <w:rFonts w:ascii="Times New Roman" w:eastAsia="Times New Roman" w:hAnsi="Times New Roman"/>
                <w:color w:val="000000"/>
                <w:sz w:val="20"/>
                <w:szCs w:val="20"/>
                <w:lang w:eastAsia="lt-LT"/>
              </w:rPr>
            </w:pPr>
          </w:p>
        </w:tc>
      </w:tr>
      <w:tr w:rsidR="00C66450" w:rsidRPr="007E2658" w14:paraId="6C340D0D"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324E175C"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8E2EEF9"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6BC6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Garantinio aptarnavimo reakcijos po pranešimo apie gedimą greitis ir darbingumo atstatymas (ilgiausiai 3 darbo dienos)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A644EE"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1DAF614A"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3D1C1AA7" w14:textId="77777777" w:rsidTr="00180420">
        <w:trPr>
          <w:trHeight w:val="2136"/>
        </w:trPr>
        <w:tc>
          <w:tcPr>
            <w:tcW w:w="712" w:type="dxa"/>
            <w:vMerge/>
            <w:tcBorders>
              <w:top w:val="single" w:sz="4" w:space="0" w:color="auto"/>
              <w:left w:val="single" w:sz="4" w:space="0" w:color="auto"/>
              <w:bottom w:val="single" w:sz="4" w:space="0" w:color="auto"/>
              <w:right w:val="single" w:sz="4" w:space="0" w:color="auto"/>
            </w:tcBorders>
            <w:vAlign w:val="center"/>
          </w:tcPr>
          <w:p w14:paraId="23E59C44"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3AA8AFF3"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472CF8C"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hAnsi="Times New Roman"/>
                <w:color w:val="000000" w:themeColor="text1"/>
                <w:sz w:val="20"/>
                <w:szCs w:val="20"/>
              </w:rPr>
              <w:t>Monitoriaus gamintojas turi atitikti aplinkosaugos vadybos ISO 14001 standarto reikalavimus.</w:t>
            </w:r>
            <w:r w:rsidRPr="007E2658">
              <w:br/>
            </w:r>
            <w:r w:rsidRPr="007E2658">
              <w:rPr>
                <w:rFonts w:ascii="Times New Roman" w:hAnsi="Times New Roman"/>
                <w:color w:val="000000" w:themeColor="text1"/>
                <w:sz w:val="20"/>
                <w:szCs w:val="20"/>
              </w:rPr>
              <w:t xml:space="preserve">Ekologiškumo sertifikatas Energy Star arba lygiavertis. </w:t>
            </w:r>
            <w:r w:rsidRPr="007E2658">
              <w:rPr>
                <w:rFonts w:ascii="Times New Roman" w:hAnsi="Times New Roman"/>
                <w:b/>
                <w:bCs/>
                <w:color w:val="000000" w:themeColor="text1"/>
                <w:sz w:val="20"/>
                <w:szCs w:val="20"/>
              </w:rPr>
              <w:t>Pateikti dokumentų kopijas arba nuorodas į dokumentus.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9118A1"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tcPr>
          <w:p w14:paraId="206AD28C"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2073FF55" w14:textId="77777777" w:rsidTr="00180420">
        <w:trPr>
          <w:trHeight w:val="340"/>
        </w:trPr>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751AE" w14:textId="77777777" w:rsidR="00C66450" w:rsidRPr="007E2658" w:rsidRDefault="00C66450" w:rsidP="00180420">
            <w:pPr>
              <w:spacing w:after="0" w:line="240" w:lineRule="auto"/>
              <w:jc w:val="center"/>
              <w:rPr>
                <w:rFonts w:ascii="Times New Roman" w:eastAsia="Times New Roman" w:hAnsi="Times New Roman"/>
                <w:color w:val="000000"/>
                <w:lang w:eastAsia="lt-LT"/>
              </w:rPr>
            </w:pPr>
            <w:r w:rsidRPr="007E2658">
              <w:rPr>
                <w:rFonts w:ascii="Times New Roman" w:eastAsia="Times New Roman" w:hAnsi="Times New Roman"/>
                <w:color w:val="000000"/>
                <w:lang w:eastAsia="lt-LT"/>
              </w:rPr>
              <w:t>2. </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57852"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 xml:space="preserve"> 27” monitorius „M2“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5C238"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themeColor="text1"/>
                <w:sz w:val="20"/>
                <w:szCs w:val="20"/>
                <w:lang w:eastAsia="lt-LT"/>
              </w:rPr>
              <w:t>Monitorius ne blogiau kaip: ekranas 27" (16:9), panelės technologija IPS; tikroji skiriamoji geba ne mažiau 3840x2160; kontrastas tipinis ne mažiau 1000:1; šviesumas ne mažiau 350 cd/m2; reagavimo laikas ne didesnis kaip 5(GTG); stebėjimo kampai ne mažiau H178°/V178°; jungtys: DP 1.2, 1xHDMI 2.0</w:t>
            </w:r>
            <w:r w:rsidRPr="007E2658">
              <w:rPr>
                <w:rFonts w:ascii="Times New Roman" w:eastAsia="Times New Roman" w:hAnsi="Times New Roman"/>
                <w:sz w:val="20"/>
                <w:szCs w:val="20"/>
                <w:lang w:eastAsia="lt-LT"/>
              </w:rPr>
              <w:t>, 1</w:t>
            </w:r>
            <w:r w:rsidRPr="007E2658">
              <w:rPr>
                <w:rFonts w:ascii="Times New Roman" w:eastAsia="Times New Roman" w:hAnsi="Times New Roman"/>
                <w:color w:val="000000" w:themeColor="text1"/>
                <w:sz w:val="20"/>
                <w:szCs w:val="20"/>
                <w:lang w:eastAsia="lt-LT"/>
              </w:rPr>
              <w:t>xUSB-C (ne mažiau kaip 90W galios įkrovimas), turi turėti galimybę per USB-C perduoti vaizdo ir garso medžiagą ir tuo pačiu krauti mobilų įrenginį, 3xUSB3.0, 1xRJ45,</w:t>
            </w:r>
            <w:r w:rsidRPr="007E2658">
              <w:rPr>
                <w:rFonts w:ascii="Times New Roman" w:eastAsia="Times New Roman" w:hAnsi="Times New Roman"/>
                <w:sz w:val="20"/>
                <w:szCs w:val="20"/>
                <w:lang w:eastAsia="lt-LT"/>
              </w:rPr>
              <w:t xml:space="preserve"> </w:t>
            </w:r>
            <w:r w:rsidRPr="007E2658">
              <w:rPr>
                <w:rFonts w:ascii="Times New Roman" w:eastAsia="Times New Roman" w:hAnsi="Times New Roman"/>
                <w:color w:val="000000" w:themeColor="text1"/>
                <w:sz w:val="20"/>
                <w:szCs w:val="20"/>
                <w:lang w:eastAsia="lt-LT"/>
              </w:rPr>
              <w:t>garso išvestis; kabeliai: HDMI, USB-C, integruotas KVM jungiklis, PBP ir PIP palaikymas; Height Adjustable, Swivel, Tilt funkcijos, Pivot, Galimybė montuoti ant sienos;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698D5C7"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104E21D1"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364B2DF9"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1D172065"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B42853B"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DE74C" w14:textId="77777777" w:rsidR="00C66450" w:rsidRPr="007E2658" w:rsidRDefault="00C66450" w:rsidP="00180420">
            <w:pPr>
              <w:spacing w:after="0" w:line="240" w:lineRule="auto"/>
              <w:rPr>
                <w:rFonts w:ascii="Times New Roman" w:eastAsia="Times New Roman" w:hAnsi="Times New Roman"/>
                <w:color w:val="000000"/>
                <w:sz w:val="20"/>
                <w:szCs w:val="20"/>
                <w:highlight w:val="red"/>
                <w:lang w:eastAsia="lt-LT"/>
              </w:rPr>
            </w:pPr>
            <w:r w:rsidRPr="007E2658">
              <w:rPr>
                <w:rFonts w:ascii="Times New Roman" w:eastAsia="Times New Roman" w:hAnsi="Times New Roman"/>
                <w:color w:val="000000"/>
                <w:sz w:val="20"/>
                <w:szCs w:val="20"/>
                <w:lang w:eastAsia="lt-LT"/>
              </w:rPr>
              <w:t>Pristatymo terminas, nuo užsakymo pateikimo dienos ne ilgiau 15 darbo dienų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9F37A8"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4B271B32"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5582219D"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7D2F7701"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0F5617E"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9E9A2"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Garantiniai įsipareigojimai visam komplektui (pradedama skaičiuoti nuo prekių pristatymo dienos; trumpiausiai 3 metai)</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748A9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3EF4EF03"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2E8B98B7"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7C506C2F"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4533359"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5A2F0"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Garantinio aptarnavimo reakcijos po pranešimo apie gedimą greitis ir darbingumo atstatymas (ilgiausiai 3 darbo dienos)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2A8C79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7FFD2BF0"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5A302C80"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tcPr>
          <w:p w14:paraId="3C6E6824"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729E07BD"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39BD59F"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hAnsi="Times New Roman"/>
                <w:color w:val="000000" w:themeColor="text1"/>
                <w:sz w:val="20"/>
                <w:szCs w:val="20"/>
              </w:rPr>
              <w:t>Monitoriaus gamintojas turi atitikti aplinkosaugos vadybos ISO 14001 standarto reikalavimus.</w:t>
            </w:r>
            <w:r w:rsidRPr="007E2658">
              <w:br/>
            </w:r>
            <w:r w:rsidRPr="007E2658">
              <w:rPr>
                <w:rFonts w:ascii="Times New Roman" w:hAnsi="Times New Roman"/>
                <w:color w:val="000000" w:themeColor="text1"/>
                <w:sz w:val="20"/>
                <w:szCs w:val="20"/>
              </w:rPr>
              <w:t xml:space="preserve">Ekologiškumo sertifikatas Energy Star arba lygiavertis. </w:t>
            </w:r>
            <w:r w:rsidRPr="007E2658">
              <w:rPr>
                <w:rFonts w:ascii="Times New Roman" w:hAnsi="Times New Roman"/>
                <w:b/>
                <w:bCs/>
                <w:color w:val="000000" w:themeColor="text1"/>
                <w:sz w:val="20"/>
                <w:szCs w:val="20"/>
              </w:rPr>
              <w:t>Pateikti dokumentų kopijas arba nuorodas į dokumentus.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C5F0741"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tcPr>
          <w:p w14:paraId="64A6484A"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7D2D9F47" w14:textId="77777777" w:rsidTr="00180420">
        <w:trPr>
          <w:trHeight w:val="340"/>
        </w:trPr>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2820BE" w14:textId="77777777" w:rsidR="00C66450" w:rsidRPr="007E2658" w:rsidRDefault="00C66450" w:rsidP="00180420">
            <w:pPr>
              <w:spacing w:after="0" w:line="240" w:lineRule="auto"/>
              <w:jc w:val="center"/>
              <w:rPr>
                <w:rFonts w:ascii="Times New Roman" w:eastAsia="Times New Roman" w:hAnsi="Times New Roman"/>
                <w:color w:val="000000"/>
                <w:lang w:eastAsia="lt-LT"/>
              </w:rPr>
            </w:pPr>
            <w:r w:rsidRPr="007E2658">
              <w:rPr>
                <w:rFonts w:ascii="Times New Roman" w:eastAsia="Times New Roman" w:hAnsi="Times New Roman"/>
                <w:color w:val="000000"/>
                <w:lang w:eastAsia="lt-LT"/>
              </w:rPr>
              <w:t>3. </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7CBE43"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32" monitorius "M3"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BF4BF"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themeColor="text1"/>
                <w:sz w:val="20"/>
                <w:szCs w:val="20"/>
                <w:lang w:eastAsia="lt-LT"/>
              </w:rPr>
              <w:t>Ne blogiau kaip: lenktas (1900R) 34" IPS; neblizgus, tikroji skiriamoji geba ne mažiau 3440 x 1440 prie 120 Hz (21:9); kontrastas (tipinis) ne mažiau 2000:1; šviesumas ne mažiau 300 cd/m2; reagavimo laikas ne didesnis kaip 5 ms (GtG); stebėjimo kampai ne mažiau 178°/178°; jungtys: 1xHDMI 2.1, 1xDP 1.4 įėjimas, 1xThunderbolt 4 (downstream port (15W) for daisy</w:t>
            </w:r>
          </w:p>
          <w:p w14:paraId="3D09062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themeColor="text1"/>
                <w:sz w:val="20"/>
                <w:szCs w:val="20"/>
                <w:lang w:eastAsia="lt-LT"/>
              </w:rPr>
              <w:t>chaining (Video + Data)), 1 x Thunderbolt 4 (upstream port (Video + Data). Alternate mode with DisplayPort 1.4, Power Delivery up to 90W), 2 x USB-Type C (iki 10Gbps), 5 x USB Type-A (iki 10Gbps), 1xAudio lizdas, 1xRJ45; integruoti garsiakalbiai 2x5W; turi būti integruotas šviesos sensorius automatiškai reguliuojantis šviesumą ir spalvų ryškuma ( auto brightness and color temperature adjustmemt); stovo tipas "height(150 mm),  swivel(-30° to 30°), tilt(-5° to 21°)", VESA 100;  pažymėtas, EPEAT Gold, TCO 9 arba kitu lygiaverčiu energijos efektyvumo ženklu;</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E3DB394"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401EEB17"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5E18DEF0"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5A446366"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CA61C98"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3B33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Pristatymo terminas, nuo užsakymo pateikimo dienos ne ilgiau 15 darbo dienos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21ED6BD"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6420EC5F"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50D51D2F"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7B2D82A3"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BF9A52C"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2497F"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Garantiniai įsipareigojimai visam komplektui (pradedama skaičiuoti nuo prekių pristatymo dienos; trumpiausiai 3 metai)</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0A760A"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795F1C7F"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511F6AD4"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1ACD8764"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9CFCFB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03E6E"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Garantinio aptarnavimo reakcijos po pranešimo apie gedimą greitis ir darbingumo atstatymas (ilgiausiai 3 darbo dienos)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47B61C"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19223A33"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466E740B"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tcPr>
          <w:p w14:paraId="3D52189D"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1187117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05B587DB"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hAnsi="Times New Roman"/>
                <w:color w:val="000000" w:themeColor="text1"/>
                <w:sz w:val="20"/>
                <w:szCs w:val="20"/>
              </w:rPr>
              <w:t>Monitoriaus gamintojas turi atitikti aplinkosaugos vadybos ISO 14001 standarto reikalavimus.</w:t>
            </w:r>
            <w:r w:rsidRPr="007E2658">
              <w:br/>
            </w:r>
            <w:r w:rsidRPr="007E2658">
              <w:rPr>
                <w:rFonts w:ascii="Times New Roman" w:hAnsi="Times New Roman"/>
                <w:color w:val="000000" w:themeColor="text1"/>
                <w:sz w:val="20"/>
                <w:szCs w:val="20"/>
              </w:rPr>
              <w:t xml:space="preserve">Ekologiškumo sertifikatas Energy Star arba lygiavertis. </w:t>
            </w:r>
            <w:r w:rsidRPr="007E2658">
              <w:rPr>
                <w:rFonts w:ascii="Times New Roman" w:hAnsi="Times New Roman"/>
                <w:b/>
                <w:bCs/>
                <w:color w:val="000000" w:themeColor="text1"/>
                <w:sz w:val="20"/>
                <w:szCs w:val="20"/>
              </w:rPr>
              <w:t>Pateikti dokumentų kopijas arba nuorodas į dokumentus.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29819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tcPr>
          <w:p w14:paraId="735CB3E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42A92985" w14:textId="77777777" w:rsidTr="00180420">
        <w:trPr>
          <w:trHeight w:val="340"/>
        </w:trPr>
        <w:tc>
          <w:tcPr>
            <w:tcW w:w="712" w:type="dxa"/>
            <w:vMerge w:val="restart"/>
            <w:tcBorders>
              <w:top w:val="single" w:sz="4" w:space="0" w:color="auto"/>
              <w:left w:val="single" w:sz="4" w:space="0" w:color="auto"/>
              <w:right w:val="single" w:sz="4" w:space="0" w:color="auto"/>
            </w:tcBorders>
            <w:shd w:val="clear" w:color="auto" w:fill="auto"/>
            <w:vAlign w:val="center"/>
            <w:hideMark/>
          </w:tcPr>
          <w:p w14:paraId="16669CA5" w14:textId="77777777" w:rsidR="00C66450" w:rsidRPr="007E2658" w:rsidRDefault="00C66450" w:rsidP="00180420">
            <w:pPr>
              <w:spacing w:after="0" w:line="240" w:lineRule="auto"/>
              <w:jc w:val="center"/>
              <w:rPr>
                <w:rFonts w:ascii="Times New Roman" w:eastAsia="Times New Roman" w:hAnsi="Times New Roman"/>
                <w:color w:val="000000"/>
                <w:lang w:eastAsia="lt-LT"/>
              </w:rPr>
            </w:pPr>
            <w:r w:rsidRPr="007E2658">
              <w:rPr>
                <w:rFonts w:ascii="Times New Roman" w:eastAsia="Times New Roman" w:hAnsi="Times New Roman"/>
                <w:color w:val="000000"/>
                <w:lang w:eastAsia="lt-LT"/>
              </w:rPr>
              <w:t>4.</w:t>
            </w:r>
          </w:p>
        </w:tc>
        <w:tc>
          <w:tcPr>
            <w:tcW w:w="1405" w:type="dxa"/>
            <w:vMerge w:val="restart"/>
            <w:tcBorders>
              <w:top w:val="single" w:sz="4" w:space="0" w:color="auto"/>
              <w:left w:val="single" w:sz="4" w:space="0" w:color="auto"/>
              <w:right w:val="single" w:sz="4" w:space="0" w:color="auto"/>
            </w:tcBorders>
            <w:shd w:val="clear" w:color="auto" w:fill="auto"/>
            <w:vAlign w:val="center"/>
            <w:hideMark/>
          </w:tcPr>
          <w:p w14:paraId="799426D3"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34“ lenktas monitorius "M4"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2786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themeColor="text1"/>
                <w:sz w:val="20"/>
                <w:szCs w:val="20"/>
                <w:lang w:eastAsia="lt-LT"/>
              </w:rPr>
              <w:t>Ne blogiau kaip: lenktas (2500R) 40" IPS; neblizgus, tikroji skiriamoji geba ne mažiau 5120 x 2160 prie 120 Hz (21:9); kontrastas (tipinis) ne mažiau 2000:1; šviesumas ne mažiau 600 cd/m2; reagavimo laikas ne didesnis kaip 5 ms (GtG); stebėjimo kampai ne mažiau 178°/178°; jungtys: 1xHDMI 2.1, 1xDP 1.4 įėjimas, 1xThunderbolt 4 (downstream port (15W) for daisy</w:t>
            </w:r>
          </w:p>
          <w:p w14:paraId="4AF18B64"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themeColor="text1"/>
                <w:sz w:val="20"/>
                <w:szCs w:val="20"/>
                <w:lang w:eastAsia="lt-LT"/>
              </w:rPr>
              <w:t>chaining (Video + Data)), 1 x Thunderbolt 4 (upstream port (Video + Data). Alternate mode with DisplayPort 1.4, USB 3.2 Gen2 (10Gbps) upstream port, USB Power Delivery up to 140W), 1 x USB-Type C (iki 10Gbps), 5 x USB Type-A (iki 10Gbps), 2 x USB-C, 1xAudio lizdas, 1xRJ45 (2.5GbE); integruoti garsiakalbiai 2x9W; integruotas tinklo KVM ir auto KVM, turi būti integruotas šviesos sensorius automatiškai reguliuojantis šviesumą ir spalvų ryškuma ( auto brightness and color temperature adjustmemt); stovo tipas "height(150 mm),  swivel(-30° to 30°), tilt(-5° to 21°)", VESA 100;  pažymėtas, EPEAT Gold, TCO 9 arba kitu lygiaverčiu energijos efektyvumo ženklu;</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F7D46DB"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74141CFE"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46C24F4D" w14:textId="77777777" w:rsidTr="00180420">
        <w:trPr>
          <w:trHeight w:val="340"/>
        </w:trPr>
        <w:tc>
          <w:tcPr>
            <w:tcW w:w="712" w:type="dxa"/>
            <w:vMerge/>
            <w:tcBorders>
              <w:left w:val="single" w:sz="4" w:space="0" w:color="auto"/>
              <w:right w:val="single" w:sz="4" w:space="0" w:color="auto"/>
            </w:tcBorders>
            <w:vAlign w:val="center"/>
            <w:hideMark/>
          </w:tcPr>
          <w:p w14:paraId="6EAAA6DC"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1405" w:type="dxa"/>
            <w:vMerge/>
            <w:tcBorders>
              <w:left w:val="single" w:sz="4" w:space="0" w:color="auto"/>
              <w:right w:val="single" w:sz="4" w:space="0" w:color="auto"/>
            </w:tcBorders>
            <w:vAlign w:val="center"/>
            <w:hideMark/>
          </w:tcPr>
          <w:p w14:paraId="23D03412"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A4A9E" w14:textId="35A28B49"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 xml:space="preserve">Pristatymo terminas, nuo užsakymo pateikimo dienos ne ilgiau 15 darbo dienos </w:t>
            </w:r>
            <w:r w:rsidR="00677DAD">
              <w:rPr>
                <w:rFonts w:ascii="Times New Roman" w:eastAsia="Times New Roman" w:hAnsi="Times New Roman"/>
                <w:color w:val="000000"/>
                <w:sz w:val="20"/>
                <w:szCs w:val="20"/>
                <w:lang w:eastAsia="lt-LT"/>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9BD4C17"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4E1CED24"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23013C6F" w14:textId="77777777" w:rsidTr="00180420">
        <w:trPr>
          <w:trHeight w:val="340"/>
        </w:trPr>
        <w:tc>
          <w:tcPr>
            <w:tcW w:w="712" w:type="dxa"/>
            <w:vMerge/>
            <w:tcBorders>
              <w:left w:val="single" w:sz="4" w:space="0" w:color="auto"/>
              <w:right w:val="single" w:sz="4" w:space="0" w:color="auto"/>
            </w:tcBorders>
            <w:vAlign w:val="center"/>
            <w:hideMark/>
          </w:tcPr>
          <w:p w14:paraId="276912EB"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1405" w:type="dxa"/>
            <w:vMerge/>
            <w:tcBorders>
              <w:left w:val="single" w:sz="4" w:space="0" w:color="auto"/>
              <w:right w:val="single" w:sz="4" w:space="0" w:color="auto"/>
            </w:tcBorders>
            <w:vAlign w:val="center"/>
            <w:hideMark/>
          </w:tcPr>
          <w:p w14:paraId="050781F7"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183E0"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Garantiniai įsipareigojimai visam komplektui (pradedama skaičiuoti nuo prekių pristatymo dienos; trumpiausiai 3 metai)</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FCE31F"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7EA1DF52"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21FCADEF" w14:textId="77777777" w:rsidTr="00180420">
        <w:trPr>
          <w:trHeight w:val="340"/>
        </w:trPr>
        <w:tc>
          <w:tcPr>
            <w:tcW w:w="712" w:type="dxa"/>
            <w:vMerge/>
            <w:tcBorders>
              <w:left w:val="single" w:sz="4" w:space="0" w:color="auto"/>
              <w:right w:val="single" w:sz="4" w:space="0" w:color="auto"/>
            </w:tcBorders>
            <w:vAlign w:val="center"/>
            <w:hideMark/>
          </w:tcPr>
          <w:p w14:paraId="01783AAE"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1405" w:type="dxa"/>
            <w:vMerge/>
            <w:tcBorders>
              <w:left w:val="single" w:sz="4" w:space="0" w:color="auto"/>
              <w:right w:val="single" w:sz="4" w:space="0" w:color="auto"/>
            </w:tcBorders>
            <w:vAlign w:val="center"/>
            <w:hideMark/>
          </w:tcPr>
          <w:p w14:paraId="7C6FDC34"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C388"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Garantinio aptarnavimo reakcijos po pranešimo apie gedimą greitis ir darbingumo atstatymas (ilgiausiai 3 darbo dienos)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DD1B89"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1B763C8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641AEF60" w14:textId="77777777" w:rsidTr="00180420">
        <w:trPr>
          <w:trHeight w:val="340"/>
        </w:trPr>
        <w:tc>
          <w:tcPr>
            <w:tcW w:w="712" w:type="dxa"/>
            <w:tcBorders>
              <w:left w:val="single" w:sz="4" w:space="0" w:color="auto"/>
              <w:bottom w:val="single" w:sz="4" w:space="0" w:color="auto"/>
              <w:right w:val="single" w:sz="4" w:space="0" w:color="auto"/>
            </w:tcBorders>
            <w:shd w:val="clear" w:color="auto" w:fill="auto"/>
            <w:vAlign w:val="center"/>
          </w:tcPr>
          <w:p w14:paraId="75A967B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1405" w:type="dxa"/>
            <w:tcBorders>
              <w:left w:val="single" w:sz="4" w:space="0" w:color="auto"/>
              <w:bottom w:val="single" w:sz="4" w:space="0" w:color="auto"/>
              <w:right w:val="single" w:sz="4" w:space="0" w:color="auto"/>
            </w:tcBorders>
            <w:shd w:val="clear" w:color="auto" w:fill="auto"/>
            <w:vAlign w:val="center"/>
          </w:tcPr>
          <w:p w14:paraId="7EFCB2AA"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F5F263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hAnsi="Times New Roman"/>
                <w:color w:val="000000" w:themeColor="text1"/>
                <w:sz w:val="20"/>
                <w:szCs w:val="20"/>
              </w:rPr>
              <w:t>Monitoriaus gamintojas turi atitikti aplinkosaugos vadybos ISO 14001 standarto reikalavimus.</w:t>
            </w:r>
            <w:r w:rsidRPr="007E2658">
              <w:br/>
            </w:r>
            <w:r w:rsidRPr="007E2658">
              <w:rPr>
                <w:rFonts w:ascii="Times New Roman" w:hAnsi="Times New Roman"/>
                <w:color w:val="000000" w:themeColor="text1"/>
                <w:sz w:val="20"/>
                <w:szCs w:val="20"/>
              </w:rPr>
              <w:t xml:space="preserve">Ekologiškumo sertifikatas Energy Star arba lygiavertis. </w:t>
            </w:r>
            <w:r w:rsidRPr="007E2658">
              <w:rPr>
                <w:rFonts w:ascii="Times New Roman" w:hAnsi="Times New Roman"/>
                <w:b/>
                <w:bCs/>
                <w:color w:val="000000" w:themeColor="text1"/>
                <w:sz w:val="20"/>
                <w:szCs w:val="20"/>
              </w:rPr>
              <w:t>Pateikti dokumentų kopijas arba nuorodas į dokumentus.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49A23C"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tcPr>
          <w:p w14:paraId="63E1AF9C"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bl>
    <w:p w14:paraId="785E31CE" w14:textId="6165666E" w:rsidR="00C66450" w:rsidRPr="00465D70" w:rsidRDefault="00677DAD" w:rsidP="00C66450">
      <w:pPr>
        <w:rPr>
          <w:color w:val="000000" w:themeColor="text1"/>
        </w:rPr>
      </w:pPr>
      <w:r w:rsidRPr="00465D70">
        <w:rPr>
          <w:color w:val="000000" w:themeColor="text1"/>
        </w:rPr>
        <w:t>Pirkėjas su Tiekėju gali raštiškai susitarti pratęsti atskiro Užsakymo  Prekių pristatymo terminą 1 (vieną) kartą 10 (dešimt) darbo dienų</w:t>
      </w:r>
      <w:r w:rsidR="00465D70">
        <w:rPr>
          <w:color w:val="000000" w:themeColor="text1"/>
        </w:rPr>
        <w:t>.</w:t>
      </w:r>
    </w:p>
    <w:p w14:paraId="0474B78B" w14:textId="77777777" w:rsidR="002130AC" w:rsidRDefault="002130AC" w:rsidP="002130AC">
      <w:pPr>
        <w:keepNext/>
        <w:spacing w:after="160" w:line="259" w:lineRule="auto"/>
        <w:rPr>
          <w:rFonts w:ascii="Times New Roman" w:hAnsi="Times New Roman"/>
          <w:b/>
          <w:sz w:val="32"/>
          <w:szCs w:val="32"/>
        </w:rPr>
      </w:pPr>
    </w:p>
    <w:sectPr w:rsidR="002130AC" w:rsidSect="00637791">
      <w:pgSz w:w="11906" w:h="16838" w:code="9"/>
      <w:pgMar w:top="851"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mbria"/>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altName w:val="Cambria"/>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Narrow">
    <w:panose1 w:val="020B0606020202030204"/>
    <w:charset w:val="BA"/>
    <w:family w:val="swiss"/>
    <w:pitch w:val="variable"/>
    <w:sig w:usb0="00000287" w:usb1="00000800" w:usb2="00000000" w:usb3="00000000" w:csb0="0000009F" w:csb1="00000000"/>
  </w:font>
  <w:font w:name="Optima LT Std">
    <w:altName w:val="Arial"/>
    <w:panose1 w:val="00000000000000000000"/>
    <w:charset w:val="00"/>
    <w:family w:val="swiss"/>
    <w:notTrueType/>
    <w:pitch w:val="default"/>
    <w:sig w:usb0="00000003" w:usb1="00000000" w:usb2="00000000" w:usb3="00000000" w:csb0="00000001" w:csb1="00000000"/>
  </w:font>
  <w:font w:name="Times New Roman Baltik">
    <w:altName w:val="Times New Roman"/>
    <w:charset w:val="00"/>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BA"/>
    <w:family w:val="swiss"/>
    <w:pitch w:val="variable"/>
    <w:sig w:usb0="A00006FF" w:usb1="4000205B" w:usb2="00000010" w:usb3="00000000" w:csb0="0000019F" w:csb1="00000000"/>
  </w:font>
  <w:font w:name="Andale Sans UI">
    <w:altName w:val="Times New Roman"/>
    <w:charset w:val="BA"/>
    <w:family w:val="auto"/>
    <w:pitch w:val="variable"/>
  </w:font>
  <w:font w:name="Lucida Sans Unicode">
    <w:panose1 w:val="020B0602030504020204"/>
    <w:charset w:val="BA"/>
    <w:family w:val="swiss"/>
    <w:pitch w:val="variable"/>
    <w:sig w:usb0="80000AFF" w:usb1="0000396B" w:usb2="00000000" w:usb3="00000000" w:csb0="000000B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ヒラギノ角ゴ Pro W3">
    <w:panose1 w:val="00000000000000000000"/>
    <w:charset w:val="80"/>
    <w:family w:val="auto"/>
    <w:notTrueType/>
    <w:pitch w:val="variable"/>
    <w:sig w:usb0="00000001" w:usb1="08070000" w:usb2="00000010" w:usb3="00000000" w:csb0="00020000" w:csb1="00000000"/>
  </w:font>
  <w:font w:name="Museo Sans For Dell">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7105B"/>
    <w:multiLevelType w:val="hybridMultilevel"/>
    <w:tmpl w:val="3BF47CDC"/>
    <w:name w:val="WW8Num52"/>
    <w:lvl w:ilvl="0" w:tplc="0BD665C8">
      <w:start w:val="1"/>
      <w:numFmt w:val="decimal"/>
      <w:lvlText w:val="3..%1."/>
      <w:lvlJc w:val="center"/>
      <w:pPr>
        <w:ind w:left="417" w:hanging="360"/>
      </w:pPr>
      <w:rPr>
        <w:rFonts w:hint="default"/>
        <w:sz w:val="20"/>
        <w:szCs w:val="20"/>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 w15:restartNumberingAfterBreak="0">
    <w:nsid w:val="07126FC4"/>
    <w:multiLevelType w:val="multilevel"/>
    <w:tmpl w:val="F2703C9A"/>
    <w:styleLink w:val="Valdopirkimai17"/>
    <w:lvl w:ilvl="0">
      <w:start w:val="6"/>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DA93A69"/>
    <w:multiLevelType w:val="multilevel"/>
    <w:tmpl w:val="1A3A8292"/>
    <w:styleLink w:val="11111151"/>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3" w15:restartNumberingAfterBreak="0">
    <w:nsid w:val="1418100B"/>
    <w:multiLevelType w:val="hybridMultilevel"/>
    <w:tmpl w:val="F4109CC0"/>
    <w:styleLink w:val="Valdopirkimai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1A1BBB"/>
    <w:multiLevelType w:val="hybridMultilevel"/>
    <w:tmpl w:val="743452E2"/>
    <w:styleLink w:val="Valdopirkimai123"/>
    <w:lvl w:ilvl="0" w:tplc="743452E2">
      <w:start w:val="1"/>
      <w:numFmt w:val="decimal"/>
      <w:lvlText w:val="2.2.%1."/>
      <w:lvlJc w:val="center"/>
      <w:pPr>
        <w:ind w:left="786"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314D4D"/>
    <w:multiLevelType w:val="hybridMultilevel"/>
    <w:tmpl w:val="BF8606E0"/>
    <w:styleLink w:val="Valdopirkimai1113"/>
    <w:lvl w:ilvl="0" w:tplc="0427000F">
      <w:start w:val="1"/>
      <w:numFmt w:val="decimal"/>
      <w:pStyle w:val="StyleHeading1Left127cmFirstline0cm"/>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927595"/>
    <w:multiLevelType w:val="hybridMultilevel"/>
    <w:tmpl w:val="B4F21E4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EF14D2F"/>
    <w:multiLevelType w:val="multilevel"/>
    <w:tmpl w:val="7DB61C22"/>
    <w:styleLink w:val="Valdopirkimai116"/>
    <w:lvl w:ilvl="0">
      <w:start w:val="1"/>
      <w:numFmt w:val="decimal"/>
      <w:pStyle w:val="Pirkimodalis"/>
      <w:lvlText w:val="%1"/>
      <w:lvlJc w:val="left"/>
      <w:pPr>
        <w:tabs>
          <w:tab w:val="num" w:pos="432"/>
        </w:tabs>
        <w:ind w:left="432" w:hanging="432"/>
      </w:pPr>
      <w:rPr>
        <w:rFonts w:ascii="Times New Roman" w:hAnsi="Times New Roman" w:hint="default"/>
        <w:b/>
        <w:sz w:val="24"/>
        <w:szCs w:val="24"/>
      </w:rPr>
    </w:lvl>
    <w:lvl w:ilvl="1">
      <w:start w:val="3"/>
      <w:numFmt w:val="decimal"/>
      <w:lvlText w:val="7.%2"/>
      <w:lvlJc w:val="left"/>
      <w:pPr>
        <w:tabs>
          <w:tab w:val="num" w:pos="576"/>
        </w:tabs>
        <w:ind w:left="576" w:hanging="576"/>
      </w:pPr>
      <w:rPr>
        <w:rFonts w:hint="default"/>
        <w:sz w:val="24"/>
      </w:rPr>
    </w:lvl>
    <w:lvl w:ilvl="2">
      <w:start w:val="1"/>
      <w:numFmt w:val="decimal"/>
      <w:pStyle w:val="lentelespunktas"/>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color w:val="auto"/>
        <w:spacing w:val="0"/>
        <w:w w:val="100"/>
        <w:kern w:val="0"/>
        <w:position w:val="0"/>
        <w:sz w:val="20"/>
        <w:szCs w:val="20"/>
        <w:u w:val="none"/>
        <w:effect w:val="none"/>
        <w:bdr w:val="none" w:sz="0" w:space="0" w:color="auto"/>
        <w:shd w:val="clear" w:color="auto" w:fill="auto"/>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A75688"/>
    <w:multiLevelType w:val="multilevel"/>
    <w:tmpl w:val="380EE134"/>
    <w:styleLink w:val="Valdopirkimai141"/>
    <w:lvl w:ilvl="0">
      <w:start w:val="11"/>
      <w:numFmt w:val="decimal"/>
      <w:lvlText w:val="%1."/>
      <w:lvlJc w:val="left"/>
      <w:pPr>
        <w:tabs>
          <w:tab w:val="num" w:pos="170"/>
        </w:tabs>
        <w:ind w:left="170" w:hanging="170"/>
      </w:pPr>
      <w:rPr>
        <w:rFonts w:hint="default"/>
        <w:b/>
        <w:caps w:val="0"/>
        <w:strike w:val="0"/>
        <w:dstrike w:val="0"/>
        <w:vanish w:val="0"/>
        <w:color w:val="000000"/>
        <w:vertAlign w:val="baseline"/>
      </w:rPr>
    </w:lvl>
    <w:lvl w:ilvl="1">
      <w:start w:val="3"/>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350"/>
        </w:tabs>
        <w:ind w:left="350"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1FE3DCD"/>
    <w:multiLevelType w:val="hybridMultilevel"/>
    <w:tmpl w:val="1ADA668E"/>
    <w:styleLink w:val="1111116"/>
    <w:lvl w:ilvl="0" w:tplc="E804A6D0">
      <w:start w:val="1"/>
      <w:numFmt w:val="decimal"/>
      <w:lvlText w:val="3.4.%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43C3FC3"/>
    <w:multiLevelType w:val="hybridMultilevel"/>
    <w:tmpl w:val="34EE0FAE"/>
    <w:styleLink w:val="Valdopirkimai113"/>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610BED"/>
    <w:multiLevelType w:val="multilevel"/>
    <w:tmpl w:val="0409001F"/>
    <w:styleLink w:val="111111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AA66BC"/>
    <w:multiLevelType w:val="hybridMultilevel"/>
    <w:tmpl w:val="B00098F8"/>
    <w:styleLink w:val="Valdopirkimai111"/>
    <w:lvl w:ilvl="0" w:tplc="2E90C77C">
      <w:start w:val="1"/>
      <w:numFmt w:val="decimal"/>
      <w:lvlText w:val="1.2.%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C05244"/>
    <w:multiLevelType w:val="hybridMultilevel"/>
    <w:tmpl w:val="84542D46"/>
    <w:styleLink w:val="11111141"/>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4" w15:restartNumberingAfterBreak="0">
    <w:nsid w:val="374B6AD1"/>
    <w:multiLevelType w:val="hybridMultilevel"/>
    <w:tmpl w:val="6D561054"/>
    <w:lvl w:ilvl="0" w:tplc="0427000F">
      <w:start w:val="1"/>
      <w:numFmt w:val="decimal"/>
      <w:lvlText w:val="%1."/>
      <w:lvlJc w:val="left"/>
      <w:pPr>
        <w:ind w:left="644"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EDE0DF2"/>
    <w:multiLevelType w:val="hybridMultilevel"/>
    <w:tmpl w:val="D4C664BC"/>
    <w:styleLink w:val="Valdopirkimai1131"/>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A12043"/>
    <w:multiLevelType w:val="multilevel"/>
    <w:tmpl w:val="35708F28"/>
    <w:styleLink w:val="Valdopirkimai11121"/>
    <w:lvl w:ilvl="0">
      <w:start w:val="1"/>
      <w:numFmt w:val="decimal"/>
      <w:lvlText w:val="%1"/>
      <w:lvlJc w:val="left"/>
      <w:pPr>
        <w:tabs>
          <w:tab w:val="num" w:pos="375"/>
        </w:tabs>
        <w:ind w:left="375" w:hanging="375"/>
      </w:pPr>
      <w:rPr>
        <w:rFonts w:ascii="Times New Roman" w:hAnsi="Times New Roman" w:hint="default"/>
        <w:b/>
        <w:i w:val="0"/>
        <w:caps w:val="0"/>
        <w:sz w:val="22"/>
      </w:rPr>
    </w:lvl>
    <w:lvl w:ilvl="1">
      <w:start w:val="1"/>
      <w:numFmt w:val="decimal"/>
      <w:lvlText w:val="%1.%2"/>
      <w:lvlJc w:val="left"/>
      <w:pPr>
        <w:tabs>
          <w:tab w:val="num" w:pos="374"/>
        </w:tabs>
        <w:ind w:left="374" w:hanging="374"/>
      </w:pPr>
      <w:rPr>
        <w:rFonts w:ascii="Times New Roman" w:hAnsi="Times New Roman" w:hint="default"/>
        <w:b/>
        <w:i w:val="0"/>
        <w:sz w:val="22"/>
      </w:rPr>
    </w:lvl>
    <w:lvl w:ilvl="2">
      <w:start w:val="1"/>
      <w:numFmt w:val="decimal"/>
      <w:pStyle w:val="lentnr3"/>
      <w:lvlText w:val="%1.%2.%3"/>
      <w:lvlJc w:val="left"/>
      <w:pPr>
        <w:tabs>
          <w:tab w:val="num" w:pos="720"/>
        </w:tabs>
        <w:ind w:left="374" w:hanging="374"/>
      </w:pPr>
      <w:rPr>
        <w:rFonts w:hint="default"/>
        <w:b w:val="0"/>
        <w:i w:val="0"/>
        <w:sz w:val="20"/>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45F21E1C"/>
    <w:multiLevelType w:val="hybridMultilevel"/>
    <w:tmpl w:val="EE8CEEAE"/>
    <w:styleLink w:val="11111113"/>
    <w:lvl w:ilvl="0" w:tplc="61929E7C">
      <w:start w:val="1"/>
      <w:numFmt w:val="decimal"/>
      <w:lvlText w:val="1.1.%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A1B21DB"/>
    <w:multiLevelType w:val="hybridMultilevel"/>
    <w:tmpl w:val="2732FB78"/>
    <w:styleLink w:val="11111131"/>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A850F1"/>
    <w:multiLevelType w:val="hybridMultilevel"/>
    <w:tmpl w:val="C610D3EA"/>
    <w:lvl w:ilvl="0" w:tplc="E7CAD660">
      <w:start w:val="1"/>
      <w:numFmt w:val="decimal"/>
      <w:pStyle w:val="Style2"/>
      <w:lvlText w:val="1.1.%1"/>
      <w:lvlJc w:val="righ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F20C4F"/>
    <w:multiLevelType w:val="multilevel"/>
    <w:tmpl w:val="D640FEF2"/>
    <w:styleLink w:val="Valdopirkimai1"/>
    <w:lvl w:ilvl="0">
      <w:start w:val="1"/>
      <w:numFmt w:val="decimal"/>
      <w:lvlText w:val="%1."/>
      <w:lvlJc w:val="left"/>
      <w:pPr>
        <w:ind w:left="0" w:firstLine="0"/>
      </w:pPr>
      <w:rPr>
        <w:rFonts w:ascii="Times New Roman" w:hAnsi="Times New Roman" w:hint="default"/>
        <w:sz w:val="24"/>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2C33760"/>
    <w:multiLevelType w:val="hybridMultilevel"/>
    <w:tmpl w:val="D818BEB4"/>
    <w:styleLink w:val="1111111"/>
    <w:lvl w:ilvl="0" w:tplc="E4DC5230">
      <w:start w:val="1"/>
      <w:numFmt w:val="decimal"/>
      <w:lvlText w:val="1.4.%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6C1060"/>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D206A3D"/>
    <w:multiLevelType w:val="multilevel"/>
    <w:tmpl w:val="217C10C2"/>
    <w:styleLink w:val="Valdopirkimai161"/>
    <w:lvl w:ilvl="0">
      <w:start w:val="1"/>
      <w:numFmt w:val="decimal"/>
      <w:lvlText w:val="%1."/>
      <w:lvlJc w:val="left"/>
      <w:pPr>
        <w:tabs>
          <w:tab w:val="num" w:pos="0"/>
        </w:tabs>
        <w:ind w:left="1560" w:hanging="360"/>
      </w:pPr>
      <w:rPr>
        <w:rFonts w:hint="default"/>
      </w:rPr>
    </w:lvl>
    <w:lvl w:ilvl="1">
      <w:start w:val="1"/>
      <w:numFmt w:val="decimal"/>
      <w:pStyle w:val="11Tekstas"/>
      <w:isLgl/>
      <w:lvlText w:val="%1.%2."/>
      <w:lvlJc w:val="left"/>
      <w:pPr>
        <w:tabs>
          <w:tab w:val="num" w:pos="-600"/>
        </w:tabs>
        <w:ind w:left="360" w:hanging="360"/>
      </w:pPr>
      <w:rPr>
        <w:rFonts w:hint="default"/>
      </w:rPr>
    </w:lvl>
    <w:lvl w:ilvl="2">
      <w:start w:val="1"/>
      <w:numFmt w:val="decimal"/>
      <w:pStyle w:val="111Tekstas"/>
      <w:isLgl/>
      <w:lvlText w:val="%1.%2.%3."/>
      <w:lvlJc w:val="left"/>
      <w:pPr>
        <w:tabs>
          <w:tab w:val="num" w:pos="306"/>
        </w:tabs>
        <w:ind w:left="1800" w:hanging="720"/>
      </w:pPr>
      <w:rPr>
        <w:rFonts w:hint="default"/>
      </w:rPr>
    </w:lvl>
    <w:lvl w:ilvl="3">
      <w:start w:val="1"/>
      <w:numFmt w:val="decimal"/>
      <w:isLgl/>
      <w:lvlText w:val="%1.%2.%3.%4."/>
      <w:lvlJc w:val="left"/>
      <w:pPr>
        <w:tabs>
          <w:tab w:val="num" w:pos="0"/>
        </w:tabs>
        <w:ind w:left="1701" w:hanging="720"/>
      </w:pPr>
      <w:rPr>
        <w:rFonts w:hint="default"/>
      </w:rPr>
    </w:lvl>
    <w:lvl w:ilvl="4">
      <w:start w:val="1"/>
      <w:numFmt w:val="decimal"/>
      <w:isLgl/>
      <w:lvlText w:val="%1.%2.%3.%4.%5."/>
      <w:lvlJc w:val="left"/>
      <w:pPr>
        <w:tabs>
          <w:tab w:val="num" w:pos="0"/>
        </w:tabs>
        <w:ind w:left="2268" w:hanging="1080"/>
      </w:pPr>
      <w:rPr>
        <w:rFonts w:hint="default"/>
      </w:rPr>
    </w:lvl>
    <w:lvl w:ilvl="5">
      <w:start w:val="1"/>
      <w:numFmt w:val="decimal"/>
      <w:isLgl/>
      <w:lvlText w:val="%1.%2.%3.%4.%5.%6."/>
      <w:lvlJc w:val="left"/>
      <w:pPr>
        <w:tabs>
          <w:tab w:val="num" w:pos="0"/>
        </w:tabs>
        <w:ind w:left="2475" w:hanging="1080"/>
      </w:pPr>
      <w:rPr>
        <w:rFonts w:hint="default"/>
      </w:rPr>
    </w:lvl>
    <w:lvl w:ilvl="6">
      <w:start w:val="1"/>
      <w:numFmt w:val="decimal"/>
      <w:isLgl/>
      <w:lvlText w:val="%1.%2.%3.%4.%5.%6.%7."/>
      <w:lvlJc w:val="left"/>
      <w:pPr>
        <w:tabs>
          <w:tab w:val="num" w:pos="0"/>
        </w:tabs>
        <w:ind w:left="3042" w:hanging="1440"/>
      </w:pPr>
      <w:rPr>
        <w:rFonts w:hint="default"/>
      </w:rPr>
    </w:lvl>
    <w:lvl w:ilvl="7">
      <w:start w:val="1"/>
      <w:numFmt w:val="decimal"/>
      <w:isLgl/>
      <w:lvlText w:val="%1.%2.%3.%4.%5.%6.%7.%8."/>
      <w:lvlJc w:val="left"/>
      <w:pPr>
        <w:tabs>
          <w:tab w:val="num" w:pos="0"/>
        </w:tabs>
        <w:ind w:left="3249" w:hanging="1440"/>
      </w:pPr>
      <w:rPr>
        <w:rFonts w:hint="default"/>
      </w:rPr>
    </w:lvl>
    <w:lvl w:ilvl="8">
      <w:start w:val="1"/>
      <w:numFmt w:val="decimal"/>
      <w:isLgl/>
      <w:lvlText w:val="%1.%2.%3.%4.%5.%6.%7.%8.%9."/>
      <w:lvlJc w:val="left"/>
      <w:pPr>
        <w:tabs>
          <w:tab w:val="num" w:pos="0"/>
        </w:tabs>
        <w:ind w:left="3816" w:hanging="1800"/>
      </w:pPr>
      <w:rPr>
        <w:rFonts w:hint="default"/>
      </w:rPr>
    </w:lvl>
  </w:abstractNum>
  <w:abstractNum w:abstractNumId="24" w15:restartNumberingAfterBreak="0">
    <w:nsid w:val="6AD65D51"/>
    <w:multiLevelType w:val="hybridMultilevel"/>
    <w:tmpl w:val="B58AEC10"/>
    <w:styleLink w:val="Valdopirkimai151"/>
    <w:lvl w:ilvl="0" w:tplc="3606EC62">
      <w:start w:val="1"/>
      <w:numFmt w:val="upperLetter"/>
      <w:lvlText w:val="(%1)"/>
      <w:lvlJc w:val="left"/>
      <w:pPr>
        <w:tabs>
          <w:tab w:val="num" w:pos="851"/>
        </w:tabs>
        <w:ind w:left="851" w:hanging="511"/>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19">
      <w:start w:val="1"/>
      <w:numFmt w:val="low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BDA63E5"/>
    <w:multiLevelType w:val="hybridMultilevel"/>
    <w:tmpl w:val="1DD28236"/>
    <w:lvl w:ilvl="0" w:tplc="2A0EA400">
      <w:start w:val="1"/>
      <w:numFmt w:val="decimal"/>
      <w:pStyle w:val="lentnr2"/>
      <w:lvlText w:val="%1."/>
      <w:lvlJc w:val="left"/>
      <w:pPr>
        <w:ind w:left="3904" w:hanging="360"/>
      </w:pPr>
      <w:rPr>
        <w:rFonts w:cs="Times New Roman" w:hint="default"/>
        <w:b/>
        <w:sz w:val="20"/>
      </w:rPr>
    </w:lvl>
    <w:lvl w:ilvl="1" w:tplc="04270003" w:tentative="1">
      <w:start w:val="1"/>
      <w:numFmt w:val="lowerLetter"/>
      <w:lvlText w:val="%2."/>
      <w:lvlJc w:val="left"/>
      <w:pPr>
        <w:ind w:left="1440" w:hanging="360"/>
      </w:pPr>
    </w:lvl>
    <w:lvl w:ilvl="2" w:tplc="04270005" w:tentative="1">
      <w:start w:val="1"/>
      <w:numFmt w:val="lowerRoman"/>
      <w:lvlText w:val="%3."/>
      <w:lvlJc w:val="right"/>
      <w:pPr>
        <w:ind w:left="2160" w:hanging="180"/>
      </w:pPr>
    </w:lvl>
    <w:lvl w:ilvl="3" w:tplc="04270001" w:tentative="1">
      <w:start w:val="1"/>
      <w:numFmt w:val="decimal"/>
      <w:lvlText w:val="%4."/>
      <w:lvlJc w:val="left"/>
      <w:pPr>
        <w:ind w:left="2880" w:hanging="360"/>
      </w:pPr>
    </w:lvl>
    <w:lvl w:ilvl="4" w:tplc="04270003" w:tentative="1">
      <w:start w:val="1"/>
      <w:numFmt w:val="lowerLetter"/>
      <w:lvlText w:val="%5."/>
      <w:lvlJc w:val="left"/>
      <w:pPr>
        <w:ind w:left="3600" w:hanging="360"/>
      </w:pPr>
    </w:lvl>
    <w:lvl w:ilvl="5" w:tplc="04270005" w:tentative="1">
      <w:start w:val="1"/>
      <w:numFmt w:val="lowerRoman"/>
      <w:lvlText w:val="%6."/>
      <w:lvlJc w:val="right"/>
      <w:pPr>
        <w:ind w:left="4320" w:hanging="180"/>
      </w:pPr>
    </w:lvl>
    <w:lvl w:ilvl="6" w:tplc="04270001" w:tentative="1">
      <w:start w:val="1"/>
      <w:numFmt w:val="decimal"/>
      <w:lvlText w:val="%7."/>
      <w:lvlJc w:val="left"/>
      <w:pPr>
        <w:ind w:left="5040" w:hanging="360"/>
      </w:pPr>
    </w:lvl>
    <w:lvl w:ilvl="7" w:tplc="04270003" w:tentative="1">
      <w:start w:val="1"/>
      <w:numFmt w:val="lowerLetter"/>
      <w:lvlText w:val="%8."/>
      <w:lvlJc w:val="left"/>
      <w:pPr>
        <w:ind w:left="5760" w:hanging="360"/>
      </w:pPr>
    </w:lvl>
    <w:lvl w:ilvl="8" w:tplc="04270005" w:tentative="1">
      <w:start w:val="1"/>
      <w:numFmt w:val="lowerRoman"/>
      <w:lvlText w:val="%9."/>
      <w:lvlJc w:val="right"/>
      <w:pPr>
        <w:ind w:left="6480" w:hanging="180"/>
      </w:pPr>
    </w:lvl>
  </w:abstractNum>
  <w:abstractNum w:abstractNumId="26" w15:restartNumberingAfterBreak="0">
    <w:nsid w:val="71052539"/>
    <w:multiLevelType w:val="hybridMultilevel"/>
    <w:tmpl w:val="E3908626"/>
    <w:lvl w:ilvl="0" w:tplc="D0DAB6A2">
      <w:start w:val="7"/>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6D0B68"/>
    <w:multiLevelType w:val="multilevel"/>
    <w:tmpl w:val="847AD918"/>
    <w:styleLink w:val="Valdopirkimai1221"/>
    <w:lvl w:ilvl="0">
      <w:start w:val="1"/>
      <w:numFmt w:val="decimal"/>
      <w:suff w:val="space"/>
      <w:lvlText w:val="%1."/>
      <w:lvlJc w:val="left"/>
      <w:pPr>
        <w:ind w:left="1283" w:hanging="432"/>
      </w:pPr>
      <w:rPr>
        <w:rFonts w:cs="Times New Roman" w:hint="default"/>
      </w:rPr>
    </w:lvl>
    <w:lvl w:ilvl="1">
      <w:start w:val="1"/>
      <w:numFmt w:val="decimal"/>
      <w:suff w:val="space"/>
      <w:lvlText w:val="%1.%2."/>
      <w:lvlJc w:val="left"/>
      <w:pPr>
        <w:ind w:left="-10" w:firstLine="720"/>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52"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8" w15:restartNumberingAfterBreak="0">
    <w:nsid w:val="7AFD0EBD"/>
    <w:multiLevelType w:val="hybridMultilevel"/>
    <w:tmpl w:val="C7CED412"/>
    <w:styleLink w:val="Valdopirkimai1151"/>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E1826B4"/>
    <w:multiLevelType w:val="hybridMultilevel"/>
    <w:tmpl w:val="B4F21E4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7F577D91"/>
    <w:multiLevelType w:val="hybridMultilevel"/>
    <w:tmpl w:val="013215D0"/>
    <w:styleLink w:val="111111121"/>
    <w:lvl w:ilvl="0" w:tplc="320E9824">
      <w:start w:val="1"/>
      <w:numFmt w:val="decimal"/>
      <w:lvlText w:val="%1."/>
      <w:lvlJc w:val="left"/>
      <w:pPr>
        <w:tabs>
          <w:tab w:val="num" w:pos="1259"/>
        </w:tabs>
        <w:ind w:left="1259" w:hanging="360"/>
      </w:pPr>
      <w:rPr>
        <w:rFonts w:hint="default"/>
      </w:rPr>
    </w:lvl>
    <w:lvl w:ilvl="1" w:tplc="04270019" w:tentative="1">
      <w:start w:val="1"/>
      <w:numFmt w:val="lowerLetter"/>
      <w:lvlText w:val="%2."/>
      <w:lvlJc w:val="left"/>
      <w:pPr>
        <w:tabs>
          <w:tab w:val="num" w:pos="1979"/>
        </w:tabs>
        <w:ind w:left="1979" w:hanging="360"/>
      </w:pPr>
    </w:lvl>
    <w:lvl w:ilvl="2" w:tplc="0427001B" w:tentative="1">
      <w:start w:val="1"/>
      <w:numFmt w:val="lowerRoman"/>
      <w:lvlText w:val="%3."/>
      <w:lvlJc w:val="right"/>
      <w:pPr>
        <w:tabs>
          <w:tab w:val="num" w:pos="2699"/>
        </w:tabs>
        <w:ind w:left="2699" w:hanging="180"/>
      </w:pPr>
    </w:lvl>
    <w:lvl w:ilvl="3" w:tplc="0427000F" w:tentative="1">
      <w:start w:val="1"/>
      <w:numFmt w:val="decimal"/>
      <w:lvlText w:val="%4."/>
      <w:lvlJc w:val="left"/>
      <w:pPr>
        <w:tabs>
          <w:tab w:val="num" w:pos="3419"/>
        </w:tabs>
        <w:ind w:left="3419" w:hanging="360"/>
      </w:pPr>
    </w:lvl>
    <w:lvl w:ilvl="4" w:tplc="04270019" w:tentative="1">
      <w:start w:val="1"/>
      <w:numFmt w:val="lowerLetter"/>
      <w:lvlText w:val="%5."/>
      <w:lvlJc w:val="left"/>
      <w:pPr>
        <w:tabs>
          <w:tab w:val="num" w:pos="4139"/>
        </w:tabs>
        <w:ind w:left="4139" w:hanging="360"/>
      </w:pPr>
    </w:lvl>
    <w:lvl w:ilvl="5" w:tplc="0427001B" w:tentative="1">
      <w:start w:val="1"/>
      <w:numFmt w:val="lowerRoman"/>
      <w:lvlText w:val="%6."/>
      <w:lvlJc w:val="right"/>
      <w:pPr>
        <w:tabs>
          <w:tab w:val="num" w:pos="4859"/>
        </w:tabs>
        <w:ind w:left="4859" w:hanging="180"/>
      </w:pPr>
    </w:lvl>
    <w:lvl w:ilvl="6" w:tplc="0427000F" w:tentative="1">
      <w:start w:val="1"/>
      <w:numFmt w:val="decimal"/>
      <w:lvlText w:val="%7."/>
      <w:lvlJc w:val="left"/>
      <w:pPr>
        <w:tabs>
          <w:tab w:val="num" w:pos="5579"/>
        </w:tabs>
        <w:ind w:left="5579" w:hanging="360"/>
      </w:pPr>
    </w:lvl>
    <w:lvl w:ilvl="7" w:tplc="04270019" w:tentative="1">
      <w:start w:val="1"/>
      <w:numFmt w:val="lowerLetter"/>
      <w:lvlText w:val="%8."/>
      <w:lvlJc w:val="left"/>
      <w:pPr>
        <w:tabs>
          <w:tab w:val="num" w:pos="6299"/>
        </w:tabs>
        <w:ind w:left="6299" w:hanging="360"/>
      </w:pPr>
    </w:lvl>
    <w:lvl w:ilvl="8" w:tplc="0427001B" w:tentative="1">
      <w:start w:val="1"/>
      <w:numFmt w:val="lowerRoman"/>
      <w:lvlText w:val="%9."/>
      <w:lvlJc w:val="right"/>
      <w:pPr>
        <w:tabs>
          <w:tab w:val="num" w:pos="7019"/>
        </w:tabs>
        <w:ind w:left="7019" w:hanging="180"/>
      </w:pPr>
    </w:lvl>
  </w:abstractNum>
  <w:num w:numId="1">
    <w:abstractNumId w:val="30"/>
  </w:num>
  <w:num w:numId="2">
    <w:abstractNumId w:val="27"/>
  </w:num>
  <w:num w:numId="3">
    <w:abstractNumId w:val="16"/>
  </w:num>
  <w:num w:numId="4">
    <w:abstractNumId w:val="23"/>
  </w:num>
  <w:num w:numId="5">
    <w:abstractNumId w:val="28"/>
  </w:num>
  <w:num w:numId="6">
    <w:abstractNumId w:val="24"/>
  </w:num>
  <w:num w:numId="7">
    <w:abstractNumId w:val="2"/>
  </w:num>
  <w:num w:numId="8">
    <w:abstractNumId w:val="13"/>
  </w:num>
  <w:num w:numId="9">
    <w:abstractNumId w:val="8"/>
  </w:num>
  <w:num w:numId="10">
    <w:abstractNumId w:val="15"/>
  </w:num>
  <w:num w:numId="11">
    <w:abstractNumId w:val="18"/>
  </w:num>
  <w:num w:numId="12">
    <w:abstractNumId w:val="3"/>
  </w:num>
  <w:num w:numId="13">
    <w:abstractNumId w:val="10"/>
  </w:num>
  <w:num w:numId="14">
    <w:abstractNumId w:val="11"/>
  </w:num>
  <w:num w:numId="15">
    <w:abstractNumId w:val="4"/>
  </w:num>
  <w:num w:numId="16">
    <w:abstractNumId w:val="5"/>
  </w:num>
  <w:num w:numId="17">
    <w:abstractNumId w:val="17"/>
  </w:num>
  <w:num w:numId="18">
    <w:abstractNumId w:val="12"/>
  </w:num>
  <w:num w:numId="19">
    <w:abstractNumId w:val="21"/>
  </w:num>
  <w:num w:numId="20">
    <w:abstractNumId w:val="25"/>
  </w:num>
  <w:num w:numId="21">
    <w:abstractNumId w:val="19"/>
  </w:num>
  <w:num w:numId="22">
    <w:abstractNumId w:val="20"/>
  </w:num>
  <w:num w:numId="23">
    <w:abstractNumId w:val="1"/>
  </w:num>
  <w:num w:numId="24">
    <w:abstractNumId w:val="7"/>
  </w:num>
  <w:num w:numId="25">
    <w:abstractNumId w:val="22"/>
  </w:num>
  <w:num w:numId="26">
    <w:abstractNumId w:val="9"/>
  </w:num>
  <w:num w:numId="27">
    <w:abstractNumId w:val="14"/>
  </w:num>
  <w:num w:numId="28">
    <w:abstractNumId w:val="6"/>
  </w:num>
  <w:num w:numId="29">
    <w:abstractNumId w:val="29"/>
  </w:num>
  <w:num w:numId="30">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AC"/>
    <w:rsid w:val="001378D9"/>
    <w:rsid w:val="001469FB"/>
    <w:rsid w:val="00196860"/>
    <w:rsid w:val="001C61DC"/>
    <w:rsid w:val="002002E8"/>
    <w:rsid w:val="002130AC"/>
    <w:rsid w:val="002725EE"/>
    <w:rsid w:val="002D050B"/>
    <w:rsid w:val="002E57BC"/>
    <w:rsid w:val="00363469"/>
    <w:rsid w:val="00382BA8"/>
    <w:rsid w:val="00384FE9"/>
    <w:rsid w:val="003A489D"/>
    <w:rsid w:val="00406B39"/>
    <w:rsid w:val="004260AB"/>
    <w:rsid w:val="00461073"/>
    <w:rsid w:val="00465D70"/>
    <w:rsid w:val="004B1799"/>
    <w:rsid w:val="004D0E45"/>
    <w:rsid w:val="004E6924"/>
    <w:rsid w:val="00504E8D"/>
    <w:rsid w:val="00537380"/>
    <w:rsid w:val="00547F40"/>
    <w:rsid w:val="00553348"/>
    <w:rsid w:val="00580401"/>
    <w:rsid w:val="00580DE1"/>
    <w:rsid w:val="00580E45"/>
    <w:rsid w:val="00586564"/>
    <w:rsid w:val="005C467E"/>
    <w:rsid w:val="0061671E"/>
    <w:rsid w:val="00622247"/>
    <w:rsid w:val="0063558A"/>
    <w:rsid w:val="00637791"/>
    <w:rsid w:val="006411B7"/>
    <w:rsid w:val="00643736"/>
    <w:rsid w:val="00667858"/>
    <w:rsid w:val="0067276F"/>
    <w:rsid w:val="00677DAD"/>
    <w:rsid w:val="007A299D"/>
    <w:rsid w:val="007E7BCF"/>
    <w:rsid w:val="0081148F"/>
    <w:rsid w:val="00812AA4"/>
    <w:rsid w:val="00832A15"/>
    <w:rsid w:val="00855109"/>
    <w:rsid w:val="008636DC"/>
    <w:rsid w:val="00874161"/>
    <w:rsid w:val="008D2A5A"/>
    <w:rsid w:val="00902BA4"/>
    <w:rsid w:val="00947311"/>
    <w:rsid w:val="009B4164"/>
    <w:rsid w:val="009E30FD"/>
    <w:rsid w:val="00A52DC7"/>
    <w:rsid w:val="00A813CA"/>
    <w:rsid w:val="00AA5206"/>
    <w:rsid w:val="00AB30F6"/>
    <w:rsid w:val="00AB78C0"/>
    <w:rsid w:val="00AC199A"/>
    <w:rsid w:val="00AC41BD"/>
    <w:rsid w:val="00AE265D"/>
    <w:rsid w:val="00B03FB9"/>
    <w:rsid w:val="00B4413B"/>
    <w:rsid w:val="00B85590"/>
    <w:rsid w:val="00BA1527"/>
    <w:rsid w:val="00C26B61"/>
    <w:rsid w:val="00C33048"/>
    <w:rsid w:val="00C47296"/>
    <w:rsid w:val="00C56056"/>
    <w:rsid w:val="00C66450"/>
    <w:rsid w:val="00C91C38"/>
    <w:rsid w:val="00C9462E"/>
    <w:rsid w:val="00CB479E"/>
    <w:rsid w:val="00D31AD6"/>
    <w:rsid w:val="00D44FF7"/>
    <w:rsid w:val="00D50042"/>
    <w:rsid w:val="00D66E7F"/>
    <w:rsid w:val="00D752F5"/>
    <w:rsid w:val="00D85CE8"/>
    <w:rsid w:val="00D86EFA"/>
    <w:rsid w:val="00E1735B"/>
    <w:rsid w:val="00E3479B"/>
    <w:rsid w:val="00E606C1"/>
    <w:rsid w:val="00E64A95"/>
    <w:rsid w:val="00E6734C"/>
    <w:rsid w:val="00EB6727"/>
    <w:rsid w:val="00ED3436"/>
    <w:rsid w:val="00ED3C78"/>
    <w:rsid w:val="00EE7966"/>
    <w:rsid w:val="00EF2FB3"/>
    <w:rsid w:val="00F20B56"/>
    <w:rsid w:val="00F32392"/>
    <w:rsid w:val="00F77BD3"/>
    <w:rsid w:val="00F8678A"/>
    <w:rsid w:val="00FC1E06"/>
    <w:rsid w:val="00FC4E2D"/>
    <w:rsid w:val="07C48A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13252"/>
  <w15:chartTrackingRefBased/>
  <w15:docId w15:val="{FD2A96FE-B098-4515-A09C-F31AA67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30AC"/>
    <w:pPr>
      <w:spacing w:after="200" w:line="276" w:lineRule="auto"/>
    </w:pPr>
    <w:rPr>
      <w:rFonts w:ascii="Calibri" w:eastAsia="Calibri" w:hAnsi="Calibri" w:cs="Times New Roman"/>
      <w:kern w:val="0"/>
      <w:sz w:val="22"/>
      <w:szCs w:val="22"/>
      <w14:ligatures w14:val="none"/>
    </w:rPr>
  </w:style>
  <w:style w:type="paragraph" w:styleId="Heading1">
    <w:name w:val="heading 1"/>
    <w:aliases w:val="sarasas1,Appendix"/>
    <w:basedOn w:val="Normal"/>
    <w:next w:val="Normal"/>
    <w:link w:val="Heading1Char"/>
    <w:uiPriority w:val="9"/>
    <w:qFormat/>
    <w:rsid w:val="00213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
    <w:unhideWhenUsed/>
    <w:qFormat/>
    <w:rsid w:val="00213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H3"/>
    <w:basedOn w:val="Normal"/>
    <w:next w:val="Normal"/>
    <w:link w:val="Heading3Char"/>
    <w:uiPriority w:val="9"/>
    <w:unhideWhenUsed/>
    <w:qFormat/>
    <w:rsid w:val="00213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Heading 4 Char Char Char Char Char,Sub-Clause Sub-paragraph, Sub-Clause Sub-paragraph"/>
    <w:basedOn w:val="Normal"/>
    <w:next w:val="Normal"/>
    <w:link w:val="Heading4Char"/>
    <w:uiPriority w:val="9"/>
    <w:unhideWhenUsed/>
    <w:qFormat/>
    <w:rsid w:val="00213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213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213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213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213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213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arasas1 Char,Appendix Char"/>
    <w:basedOn w:val="DefaultParagraphFont"/>
    <w:link w:val="Heading1"/>
    <w:uiPriority w:val="9"/>
    <w:rsid w:val="002130A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
    <w:rsid w:val="002130A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3 Char"/>
    <w:basedOn w:val="DefaultParagraphFont"/>
    <w:link w:val="Heading3"/>
    <w:uiPriority w:val="9"/>
    <w:rsid w:val="002130AC"/>
    <w:rPr>
      <w:rFonts w:eastAsiaTheme="majorEastAsia" w:cstheme="majorBidi"/>
      <w:color w:val="0F4761" w:themeColor="accent1" w:themeShade="BF"/>
      <w:sz w:val="28"/>
      <w:szCs w:val="28"/>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uiPriority w:val="9"/>
    <w:rsid w:val="00213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213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213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2130A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213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2130AC"/>
    <w:rPr>
      <w:rFonts w:eastAsiaTheme="majorEastAsia" w:cstheme="majorBidi"/>
      <w:color w:val="272727" w:themeColor="text1" w:themeTint="D8"/>
    </w:rPr>
  </w:style>
  <w:style w:type="paragraph" w:styleId="Title">
    <w:name w:val="Title"/>
    <w:basedOn w:val="Normal"/>
    <w:next w:val="Normal"/>
    <w:link w:val="TitleChar"/>
    <w:qFormat/>
    <w:rsid w:val="00213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3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3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3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30AC"/>
    <w:pPr>
      <w:spacing w:before="160"/>
      <w:jc w:val="center"/>
    </w:pPr>
    <w:rPr>
      <w:i/>
      <w:iCs/>
      <w:color w:val="404040" w:themeColor="text1" w:themeTint="BF"/>
    </w:rPr>
  </w:style>
  <w:style w:type="character" w:customStyle="1" w:styleId="QuoteChar">
    <w:name w:val="Quote Char"/>
    <w:basedOn w:val="DefaultParagraphFont"/>
    <w:link w:val="Quote"/>
    <w:uiPriority w:val="29"/>
    <w:rsid w:val="002130AC"/>
    <w:rPr>
      <w:i/>
      <w:iCs/>
      <w:color w:val="404040" w:themeColor="text1" w:themeTint="BF"/>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ente,Bul"/>
    <w:basedOn w:val="Normal"/>
    <w:link w:val="ListParagraphChar"/>
    <w:uiPriority w:val="34"/>
    <w:qFormat/>
    <w:rsid w:val="002130AC"/>
    <w:pPr>
      <w:ind w:left="720"/>
      <w:contextualSpacing/>
    </w:pPr>
  </w:style>
  <w:style w:type="character" w:styleId="IntenseEmphasis">
    <w:name w:val="Intense Emphasis"/>
    <w:basedOn w:val="DefaultParagraphFont"/>
    <w:uiPriority w:val="21"/>
    <w:qFormat/>
    <w:rsid w:val="002130AC"/>
    <w:rPr>
      <w:i/>
      <w:iCs/>
      <w:color w:val="0F4761" w:themeColor="accent1" w:themeShade="BF"/>
    </w:rPr>
  </w:style>
  <w:style w:type="paragraph" w:styleId="IntenseQuote">
    <w:name w:val="Intense Quote"/>
    <w:basedOn w:val="Normal"/>
    <w:next w:val="Normal"/>
    <w:link w:val="IntenseQuoteChar"/>
    <w:uiPriority w:val="30"/>
    <w:qFormat/>
    <w:rsid w:val="00213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30AC"/>
    <w:rPr>
      <w:i/>
      <w:iCs/>
      <w:color w:val="0F4761" w:themeColor="accent1" w:themeShade="BF"/>
    </w:rPr>
  </w:style>
  <w:style w:type="character" w:styleId="IntenseReference">
    <w:name w:val="Intense Reference"/>
    <w:basedOn w:val="DefaultParagraphFont"/>
    <w:uiPriority w:val="32"/>
    <w:qFormat/>
    <w:rsid w:val="002130AC"/>
    <w:rPr>
      <w:b/>
      <w:bCs/>
      <w:smallCaps/>
      <w:color w:val="0F4761" w:themeColor="accent1" w:themeShade="BF"/>
      <w:spacing w:val="5"/>
    </w:rPr>
  </w:style>
  <w:style w:type="paragraph" w:styleId="Header">
    <w:name w:val="header"/>
    <w:basedOn w:val="Normal"/>
    <w:link w:val="HeaderChar"/>
    <w:uiPriority w:val="99"/>
    <w:unhideWhenUsed/>
    <w:rsid w:val="002130AC"/>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30AC"/>
    <w:rPr>
      <w:rFonts w:ascii="Calibri" w:eastAsia="Calibri" w:hAnsi="Calibri" w:cs="Times New Roman"/>
      <w:kern w:val="0"/>
      <w:sz w:val="22"/>
      <w:szCs w:val="22"/>
      <w14:ligatures w14:val="none"/>
    </w:rPr>
  </w:style>
  <w:style w:type="paragraph" w:styleId="Footer">
    <w:name w:val="footer"/>
    <w:basedOn w:val="Normal"/>
    <w:link w:val="FooterChar"/>
    <w:uiPriority w:val="99"/>
    <w:unhideWhenUsed/>
    <w:rsid w:val="002130AC"/>
    <w:pPr>
      <w:tabs>
        <w:tab w:val="center" w:pos="4819"/>
        <w:tab w:val="right" w:pos="9638"/>
      </w:tabs>
      <w:spacing w:after="0" w:line="240" w:lineRule="auto"/>
    </w:pPr>
  </w:style>
  <w:style w:type="character" w:customStyle="1" w:styleId="FooterChar">
    <w:name w:val="Footer Char"/>
    <w:basedOn w:val="DefaultParagraphFont"/>
    <w:link w:val="Footer"/>
    <w:uiPriority w:val="99"/>
    <w:rsid w:val="002130AC"/>
    <w:rPr>
      <w:rFonts w:ascii="Calibri" w:eastAsia="Calibri" w:hAnsi="Calibri" w:cs="Times New Roman"/>
      <w:kern w:val="0"/>
      <w:sz w:val="22"/>
      <w:szCs w:val="22"/>
      <w14:ligatures w14:val="none"/>
    </w:rPr>
  </w:style>
  <w:style w:type="paragraph" w:styleId="BalloonText">
    <w:name w:val="Balloon Text"/>
    <w:basedOn w:val="Normal"/>
    <w:link w:val="BalloonTextChar"/>
    <w:uiPriority w:val="99"/>
    <w:unhideWhenUsed/>
    <w:rsid w:val="002130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130AC"/>
    <w:rPr>
      <w:rFonts w:ascii="Tahoma" w:eastAsia="Calibri" w:hAnsi="Tahoma" w:cs="Tahoma"/>
      <w:kern w:val="0"/>
      <w:sz w:val="16"/>
      <w:szCs w:val="16"/>
      <w14:ligatures w14:val="none"/>
    </w:rPr>
  </w:style>
  <w:style w:type="character" w:styleId="Hyperlink">
    <w:name w:val="Hyperlink"/>
    <w:aliases w:val="Alna"/>
    <w:uiPriority w:val="99"/>
    <w:rsid w:val="002130AC"/>
    <w:rPr>
      <w:rFonts w:cs="Times New Roman"/>
      <w:color w:val="0000FF"/>
      <w:u w:val="single"/>
    </w:rPr>
  </w:style>
  <w:style w:type="table" w:styleId="TableGrid">
    <w:name w:val="Table Grid"/>
    <w:basedOn w:val="TableNormal"/>
    <w:uiPriority w:val="39"/>
    <w:qFormat/>
    <w:rsid w:val="002130AC"/>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130AC"/>
  </w:style>
  <w:style w:type="numbering" w:customStyle="1" w:styleId="NoList11">
    <w:name w:val="No List11"/>
    <w:next w:val="NoList"/>
    <w:uiPriority w:val="99"/>
    <w:semiHidden/>
    <w:unhideWhenUsed/>
    <w:rsid w:val="002130AC"/>
  </w:style>
  <w:style w:type="paragraph" w:styleId="TOC1">
    <w:name w:val="toc 1"/>
    <w:basedOn w:val="Normal"/>
    <w:next w:val="Normal"/>
    <w:autoRedefine/>
    <w:rsid w:val="002130AC"/>
    <w:pPr>
      <w:tabs>
        <w:tab w:val="right" w:leader="dot" w:pos="9402"/>
      </w:tabs>
      <w:spacing w:after="0" w:line="240" w:lineRule="auto"/>
    </w:pPr>
    <w:rPr>
      <w:rFonts w:ascii="Times New Roman" w:eastAsia="Times New Roman" w:hAnsi="Times New Roman"/>
      <w:noProof/>
      <w:lang w:eastAsia="lt-LT"/>
    </w:rPr>
  </w:style>
  <w:style w:type="paragraph" w:customStyle="1" w:styleId="Point1">
    <w:name w:val="Point 1"/>
    <w:basedOn w:val="Normal"/>
    <w:rsid w:val="002130AC"/>
    <w:pPr>
      <w:spacing w:before="120" w:after="120" w:line="240" w:lineRule="auto"/>
      <w:ind w:left="1418" w:hanging="567"/>
      <w:jc w:val="both"/>
    </w:pPr>
    <w:rPr>
      <w:rFonts w:ascii="Times New Roman" w:eastAsia="Times New Roman" w:hAnsi="Times New Roman"/>
      <w:lang w:val="en-GB" w:eastAsia="lt-LT"/>
    </w:rPr>
  </w:style>
  <w:style w:type="paragraph" w:styleId="BodyText3">
    <w:name w:val="Body Text 3"/>
    <w:basedOn w:val="Normal"/>
    <w:link w:val="BodyText3Char"/>
    <w:rsid w:val="002130AC"/>
    <w:pPr>
      <w:spacing w:after="0" w:line="240" w:lineRule="auto"/>
      <w:jc w:val="both"/>
    </w:pPr>
    <w:rPr>
      <w:rFonts w:ascii="Times New Roman" w:eastAsia="Times New Roman" w:hAnsi="Times New Roman"/>
      <w:lang w:eastAsia="lt-LT"/>
    </w:rPr>
  </w:style>
  <w:style w:type="character" w:customStyle="1" w:styleId="BodyText3Char">
    <w:name w:val="Body Text 3 Char"/>
    <w:basedOn w:val="DefaultParagraphFont"/>
    <w:link w:val="BodyText3"/>
    <w:rsid w:val="002130AC"/>
    <w:rPr>
      <w:rFonts w:ascii="Times New Roman" w:eastAsia="Times New Roman" w:hAnsi="Times New Roman" w:cs="Times New Roman"/>
      <w:kern w:val="0"/>
      <w:sz w:val="22"/>
      <w:szCs w:val="22"/>
      <w:lang w:eastAsia="lt-LT"/>
      <w14:ligatures w14:val="none"/>
    </w:rPr>
  </w:style>
  <w:style w:type="character" w:styleId="PageNumber">
    <w:name w:val="page number"/>
    <w:basedOn w:val="DefaultParagraphFont"/>
    <w:rsid w:val="002130AC"/>
    <w:rPr>
      <w:rFonts w:cs="Times New Roman"/>
    </w:rPr>
  </w:style>
  <w:style w:type="paragraph" w:customStyle="1" w:styleId="BodyText1">
    <w:name w:val="Body Text1"/>
    <w:link w:val="Bodytext"/>
    <w:rsid w:val="002130A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Normal"/>
    <w:rsid w:val="002130AC"/>
    <w:pPr>
      <w:autoSpaceDE w:val="0"/>
      <w:autoSpaceDN w:val="0"/>
      <w:adjustRightInd w:val="0"/>
      <w:spacing w:after="0" w:line="240" w:lineRule="auto"/>
      <w:jc w:val="center"/>
    </w:pPr>
    <w:rPr>
      <w:rFonts w:ascii="TimesLT" w:eastAsia="Times New Roman" w:hAnsi="TimesLT"/>
      <w:b/>
      <w:bCs/>
      <w:noProof/>
      <w:sz w:val="20"/>
      <w:szCs w:val="20"/>
      <w:lang w:val="en-US"/>
    </w:rPr>
  </w:style>
  <w:style w:type="paragraph" w:customStyle="1" w:styleId="MAZAS">
    <w:name w:val="MAZAS"/>
    <w:rsid w:val="002130AC"/>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entaCENTR">
    <w:name w:val="Lenta CENTR"/>
    <w:basedOn w:val="BodyText1"/>
    <w:rsid w:val="002130AC"/>
    <w:pPr>
      <w:suppressAutoHyphens/>
      <w:spacing w:line="298" w:lineRule="auto"/>
      <w:ind w:firstLine="0"/>
      <w:jc w:val="center"/>
      <w:textAlignment w:val="center"/>
    </w:pPr>
    <w:rPr>
      <w:rFonts w:ascii="Times New Roman" w:hAnsi="Times New Roman"/>
      <w:color w:val="000000"/>
      <w:lang w:eastAsia="lt-LT"/>
    </w:rPr>
  </w:style>
  <w:style w:type="paragraph" w:styleId="HTMLPreformatted">
    <w:name w:val="HTML Preformatted"/>
    <w:aliases w:val="Char Char Char Char, Char Char Char Char"/>
    <w:basedOn w:val="Normal"/>
    <w:link w:val="HTMLPreformattedChar"/>
    <w:rsid w:val="00213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aliases w:val="Char Char Char Char Char, Char Char Char Char Char"/>
    <w:basedOn w:val="DefaultParagraphFont"/>
    <w:link w:val="HTMLPreformatted"/>
    <w:rsid w:val="002130AC"/>
    <w:rPr>
      <w:rFonts w:ascii="Courier New" w:eastAsia="Times New Roman" w:hAnsi="Courier New" w:cs="Courier New"/>
      <w:kern w:val="0"/>
      <w:sz w:val="20"/>
      <w:szCs w:val="20"/>
      <w:lang w:eastAsia="lt-LT"/>
      <w14:ligatures w14:val="none"/>
    </w:rPr>
  </w:style>
  <w:style w:type="paragraph" w:customStyle="1" w:styleId="Patvirtinta">
    <w:name w:val="Patvirtinta"/>
    <w:rsid w:val="002130A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CharChar6">
    <w:name w:val="Char Char6"/>
    <w:uiPriority w:val="99"/>
    <w:rsid w:val="002130AC"/>
    <w:rPr>
      <w:sz w:val="24"/>
      <w:lang w:val="lt-LT" w:eastAsia="lt-LT"/>
    </w:rPr>
  </w:style>
  <w:style w:type="character" w:customStyle="1" w:styleId="CharChar2">
    <w:name w:val="Char Char2"/>
    <w:uiPriority w:val="99"/>
    <w:locked/>
    <w:rsid w:val="002130AC"/>
    <w:rPr>
      <w:sz w:val="24"/>
      <w:lang w:val="lt-LT" w:eastAsia="lt-LT"/>
    </w:rPr>
  </w:style>
  <w:style w:type="table" w:customStyle="1" w:styleId="TableGrid1">
    <w:name w:val="Table Grid1"/>
    <w:basedOn w:val="TableNormal"/>
    <w:next w:val="TableGrid"/>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Normal"/>
    <w:uiPriority w:val="99"/>
    <w:rsid w:val="002130AC"/>
    <w:pPr>
      <w:spacing w:after="0" w:line="240" w:lineRule="auto"/>
      <w:ind w:left="720"/>
      <w:contextualSpacing/>
    </w:pPr>
    <w:rPr>
      <w:rFonts w:ascii="Times New Roman" w:eastAsia="Times New Roman" w:hAnsi="Times New Roman"/>
      <w:noProof/>
      <w:lang w:eastAsia="lt-LT"/>
    </w:rPr>
  </w:style>
  <w:style w:type="paragraph" w:customStyle="1" w:styleId="Pagrindinistekstas1">
    <w:name w:val="Pagrindinis tekstas1"/>
    <w:rsid w:val="002130AC"/>
    <w:pPr>
      <w:suppressAutoHyphens/>
      <w:snapToGrid w:val="0"/>
      <w:spacing w:after="0" w:line="240" w:lineRule="auto"/>
      <w:ind w:firstLine="312"/>
      <w:jc w:val="both"/>
    </w:pPr>
    <w:rPr>
      <w:rFonts w:ascii="TimesLT" w:eastAsia="Times New Roman" w:hAnsi="TimesLT" w:cs="TimesLT"/>
      <w:kern w:val="0"/>
      <w:sz w:val="20"/>
      <w:szCs w:val="20"/>
      <w:lang w:val="en-US" w:eastAsia="ar-SA"/>
      <w14:ligatures w14:val="none"/>
    </w:rPr>
  </w:style>
  <w:style w:type="character" w:styleId="CommentReference">
    <w:name w:val="annotation reference"/>
    <w:basedOn w:val="DefaultParagraphFont"/>
    <w:uiPriority w:val="99"/>
    <w:rsid w:val="002130AC"/>
    <w:rPr>
      <w:rFonts w:cs="Times New Roman"/>
      <w:sz w:val="16"/>
    </w:rPr>
  </w:style>
  <w:style w:type="paragraph" w:styleId="CommentText">
    <w:name w:val="annotation text"/>
    <w:basedOn w:val="Normal"/>
    <w:link w:val="CommentTextChar"/>
    <w:uiPriority w:val="99"/>
    <w:rsid w:val="002130AC"/>
    <w:pPr>
      <w:spacing w:after="0" w:line="240" w:lineRule="auto"/>
    </w:pPr>
    <w:rPr>
      <w:rFonts w:ascii="Times New Roman" w:eastAsia="Times New Roman" w:hAnsi="Times New Roman"/>
      <w:sz w:val="20"/>
      <w:szCs w:val="20"/>
      <w:lang w:eastAsia="lt-LT"/>
    </w:rPr>
  </w:style>
  <w:style w:type="character" w:customStyle="1" w:styleId="CommentTextChar">
    <w:name w:val="Comment Text Char"/>
    <w:basedOn w:val="DefaultParagraphFont"/>
    <w:link w:val="CommentText"/>
    <w:uiPriority w:val="99"/>
    <w:rsid w:val="002130AC"/>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rsid w:val="002130AC"/>
    <w:rPr>
      <w:b/>
      <w:bCs/>
    </w:rPr>
  </w:style>
  <w:style w:type="character" w:customStyle="1" w:styleId="CommentSubjectChar">
    <w:name w:val="Comment Subject Char"/>
    <w:basedOn w:val="CommentTextChar"/>
    <w:link w:val="CommentSubject"/>
    <w:uiPriority w:val="99"/>
    <w:rsid w:val="002130AC"/>
    <w:rPr>
      <w:rFonts w:ascii="Times New Roman" w:eastAsia="Times New Roman" w:hAnsi="Times New Roman" w:cs="Times New Roman"/>
      <w:b/>
      <w:bCs/>
      <w:kern w:val="0"/>
      <w:sz w:val="20"/>
      <w:szCs w:val="20"/>
      <w:lang w:eastAsia="lt-LT"/>
      <w14:ligatures w14:val="none"/>
    </w:rPr>
  </w:style>
  <w:style w:type="paragraph" w:styleId="BodyTextIndent">
    <w:name w:val="Body Text Indent"/>
    <w:basedOn w:val="Normal"/>
    <w:link w:val="BodyTextIndentChar"/>
    <w:rsid w:val="002130AC"/>
    <w:pPr>
      <w:spacing w:after="120" w:line="240" w:lineRule="auto"/>
      <w:ind w:left="283"/>
    </w:pPr>
    <w:rPr>
      <w:rFonts w:ascii="Times New Roman" w:eastAsia="Times New Roman" w:hAnsi="Times New Roman"/>
      <w:lang w:eastAsia="lt-LT"/>
    </w:rPr>
  </w:style>
  <w:style w:type="character" w:customStyle="1" w:styleId="BodyTextIndentChar">
    <w:name w:val="Body Text Indent Char"/>
    <w:basedOn w:val="DefaultParagraphFont"/>
    <w:link w:val="BodyTextIndent"/>
    <w:rsid w:val="002130AC"/>
    <w:rPr>
      <w:rFonts w:ascii="Times New Roman" w:eastAsia="Times New Roman" w:hAnsi="Times New Roman" w:cs="Times New Roman"/>
      <w:kern w:val="0"/>
      <w:sz w:val="22"/>
      <w:szCs w:val="22"/>
      <w:lang w:eastAsia="lt-LT"/>
      <w14:ligatures w14:val="none"/>
    </w:rPr>
  </w:style>
  <w:style w:type="paragraph" w:styleId="BodyTextIndent3">
    <w:name w:val="Body Text Indent 3"/>
    <w:basedOn w:val="Normal"/>
    <w:link w:val="BodyTextIndent3Char"/>
    <w:rsid w:val="002130AC"/>
    <w:pPr>
      <w:spacing w:after="120" w:line="240" w:lineRule="auto"/>
      <w:ind w:left="283"/>
    </w:pPr>
    <w:rPr>
      <w:rFonts w:ascii="Times New Roman" w:eastAsia="Times New Roman" w:hAnsi="Times New Roman"/>
      <w:sz w:val="16"/>
      <w:szCs w:val="16"/>
      <w:lang w:eastAsia="lt-LT"/>
    </w:rPr>
  </w:style>
  <w:style w:type="character" w:customStyle="1" w:styleId="BodyTextIndent3Char">
    <w:name w:val="Body Text Indent 3 Char"/>
    <w:basedOn w:val="DefaultParagraphFont"/>
    <w:link w:val="BodyTextIndent3"/>
    <w:rsid w:val="002130AC"/>
    <w:rPr>
      <w:rFonts w:ascii="Times New Roman" w:eastAsia="Times New Roman" w:hAnsi="Times New Roman" w:cs="Times New Roman"/>
      <w:kern w:val="0"/>
      <w:sz w:val="16"/>
      <w:szCs w:val="16"/>
      <w:lang w:eastAsia="lt-LT"/>
      <w14:ligatures w14:val="none"/>
    </w:rPr>
  </w:style>
  <w:style w:type="paragraph" w:customStyle="1" w:styleId="BodyText11">
    <w:name w:val="Body Text11"/>
    <w:uiPriority w:val="99"/>
    <w:rsid w:val="002130A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entnr3">
    <w:name w:val="lent_nr3"/>
    <w:basedOn w:val="Normal"/>
    <w:rsid w:val="002130AC"/>
    <w:pPr>
      <w:numPr>
        <w:ilvl w:val="2"/>
        <w:numId w:val="3"/>
      </w:numPr>
      <w:spacing w:after="0" w:line="240" w:lineRule="auto"/>
    </w:pPr>
    <w:rPr>
      <w:rFonts w:ascii="Times New Roman" w:eastAsia="Times New Roman" w:hAnsi="Times New Roman"/>
      <w:sz w:val="20"/>
      <w:szCs w:val="20"/>
    </w:rPr>
  </w:style>
  <w:style w:type="paragraph" w:customStyle="1" w:styleId="11Tekstas">
    <w:name w:val="1.1. Tekstas"/>
    <w:basedOn w:val="Normal"/>
    <w:link w:val="11TekstasChar"/>
    <w:qFormat/>
    <w:rsid w:val="002130AC"/>
    <w:pPr>
      <w:numPr>
        <w:ilvl w:val="1"/>
        <w:numId w:val="4"/>
      </w:numPr>
      <w:spacing w:before="120" w:after="120" w:line="240" w:lineRule="auto"/>
      <w:contextualSpacing/>
      <w:jc w:val="both"/>
    </w:pPr>
    <w:rPr>
      <w:rFonts w:ascii="Times New Roman" w:eastAsia="Times New Roman" w:hAnsi="Times New Roman"/>
      <w:color w:val="000000"/>
      <w:lang w:eastAsia="lt-LT" w:bidi="en-US"/>
    </w:rPr>
  </w:style>
  <w:style w:type="paragraph" w:customStyle="1" w:styleId="111Tekstas">
    <w:name w:val="1.1.1. Tekstas"/>
    <w:basedOn w:val="11Tekstas"/>
    <w:qFormat/>
    <w:rsid w:val="002130AC"/>
    <w:pPr>
      <w:numPr>
        <w:ilvl w:val="2"/>
      </w:numPr>
      <w:tabs>
        <w:tab w:val="clear" w:pos="306"/>
        <w:tab w:val="num" w:pos="360"/>
        <w:tab w:val="left" w:pos="1418"/>
        <w:tab w:val="num" w:pos="2160"/>
      </w:tabs>
      <w:spacing w:before="60" w:after="60"/>
      <w:ind w:left="-720" w:firstLine="720"/>
    </w:pPr>
  </w:style>
  <w:style w:type="paragraph" w:styleId="NormalWeb">
    <w:name w:val="Normal (Web)"/>
    <w:basedOn w:val="Normal"/>
    <w:rsid w:val="002130AC"/>
    <w:pPr>
      <w:spacing w:before="100" w:beforeAutospacing="1" w:after="100" w:afterAutospacing="1" w:line="240" w:lineRule="auto"/>
    </w:pPr>
    <w:rPr>
      <w:rFonts w:ascii="Arial Unicode MS" w:eastAsia="Arial Unicode MS" w:hAnsi="Arial Unicode MS" w:cs="Arial Unicode MS"/>
      <w:lang w:val="en-GB"/>
    </w:rPr>
  </w:style>
  <w:style w:type="character" w:customStyle="1" w:styleId="11TekstasChar">
    <w:name w:val="1.1. Tekstas Char"/>
    <w:link w:val="11Tekstas"/>
    <w:rsid w:val="002130AC"/>
    <w:rPr>
      <w:rFonts w:ascii="Times New Roman" w:eastAsia="Times New Roman" w:hAnsi="Times New Roman" w:cs="Times New Roman"/>
      <w:color w:val="000000"/>
      <w:kern w:val="0"/>
      <w:sz w:val="22"/>
      <w:szCs w:val="22"/>
      <w:lang w:eastAsia="lt-LT" w:bidi="en-US"/>
      <w14:ligatures w14:val="none"/>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2130AC"/>
  </w:style>
  <w:style w:type="table" w:customStyle="1" w:styleId="TableGrid11">
    <w:name w:val="Table Grid1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130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 w:type="character" w:customStyle="1" w:styleId="Hyperlink0">
    <w:name w:val="Hyperlink.0"/>
    <w:basedOn w:val="Hyperlink"/>
    <w:rsid w:val="002130AC"/>
    <w:rPr>
      <w:rFonts w:cs="Times New Roman"/>
      <w:color w:val="0000FF"/>
      <w:u w:val="single"/>
    </w:rPr>
  </w:style>
  <w:style w:type="paragraph" w:customStyle="1" w:styleId="SLONormal">
    <w:name w:val="SLO Normal"/>
    <w:link w:val="SLONormalChar"/>
    <w:rsid w:val="002130AC"/>
    <w:pPr>
      <w:overflowPunct w:val="0"/>
      <w:autoSpaceDE w:val="0"/>
      <w:autoSpaceDN w:val="0"/>
      <w:adjustRightInd w:val="0"/>
      <w:spacing w:before="120" w:after="120" w:line="240" w:lineRule="auto"/>
      <w:jc w:val="both"/>
      <w:textAlignment w:val="baseline"/>
    </w:pPr>
    <w:rPr>
      <w:rFonts w:ascii="Times New Roman" w:eastAsia="SimSun" w:hAnsi="Times New Roman" w:cs="Times New Roman"/>
      <w:noProof/>
      <w:kern w:val="0"/>
      <w:lang w:val="en-GB"/>
      <w14:ligatures w14:val="none"/>
    </w:rPr>
  </w:style>
  <w:style w:type="character" w:customStyle="1" w:styleId="SLONormalChar">
    <w:name w:val="SLO Normal Char"/>
    <w:link w:val="SLONormal"/>
    <w:rsid w:val="002130AC"/>
    <w:rPr>
      <w:rFonts w:ascii="Times New Roman" w:eastAsia="SimSun" w:hAnsi="Times New Roman" w:cs="Times New Roman"/>
      <w:noProof/>
      <w:kern w:val="0"/>
      <w:lang w:val="en-GB"/>
      <w14:ligatures w14:val="none"/>
    </w:rPr>
  </w:style>
  <w:style w:type="paragraph" w:customStyle="1" w:styleId="SLOlistofparties">
    <w:name w:val="SLO list of parties"/>
    <w:basedOn w:val="SLONormal"/>
    <w:rsid w:val="002130AC"/>
    <w:pPr>
      <w:numPr>
        <w:numId w:val="5"/>
      </w:numPr>
      <w:tabs>
        <w:tab w:val="clear" w:pos="720"/>
        <w:tab w:val="num" w:pos="0"/>
        <w:tab w:val="num" w:pos="360"/>
      </w:tabs>
      <w:ind w:left="360" w:hanging="360"/>
    </w:pPr>
  </w:style>
  <w:style w:type="paragraph" w:styleId="NoSpacing">
    <w:name w:val="No Spacing"/>
    <w:uiPriority w:val="1"/>
    <w:qFormat/>
    <w:rsid w:val="002130AC"/>
    <w:pPr>
      <w:spacing w:after="0" w:line="240" w:lineRule="auto"/>
    </w:pPr>
    <w:rPr>
      <w:rFonts w:ascii="Times New Roman" w:eastAsia="Times New Roman" w:hAnsi="Times New Roman" w:cs="Times New Roman"/>
      <w:kern w:val="0"/>
      <w:szCs w:val="20"/>
      <w14:ligatures w14:val="none"/>
    </w:rPr>
  </w:style>
  <w:style w:type="paragraph" w:styleId="BodyTextIndent2">
    <w:name w:val="Body Text Indent 2"/>
    <w:basedOn w:val="Normal"/>
    <w:link w:val="BodyTextIndent2Char"/>
    <w:unhideWhenUsed/>
    <w:rsid w:val="002130AC"/>
    <w:pPr>
      <w:spacing w:after="120" w:line="480" w:lineRule="auto"/>
      <w:ind w:left="283"/>
    </w:pPr>
    <w:rPr>
      <w:rFonts w:ascii="Times New Roman" w:eastAsia="Times New Roman" w:hAnsi="Times New Roman"/>
      <w:lang w:eastAsia="lt-LT"/>
    </w:rPr>
  </w:style>
  <w:style w:type="character" w:customStyle="1" w:styleId="BodyTextIndent2Char">
    <w:name w:val="Body Text Indent 2 Char"/>
    <w:basedOn w:val="DefaultParagraphFont"/>
    <w:link w:val="BodyTextIndent2"/>
    <w:rsid w:val="002130AC"/>
    <w:rPr>
      <w:rFonts w:ascii="Times New Roman" w:eastAsia="Times New Roman" w:hAnsi="Times New Roman" w:cs="Times New Roman"/>
      <w:kern w:val="0"/>
      <w:sz w:val="22"/>
      <w:szCs w:val="22"/>
      <w:lang w:eastAsia="lt-LT"/>
      <w14:ligatures w14:val="none"/>
    </w:rPr>
  </w:style>
  <w:style w:type="paragraph" w:customStyle="1" w:styleId="1stlevelheading">
    <w:name w:val="1st level (heading)"/>
    <w:basedOn w:val="Normal"/>
    <w:next w:val="2ndlevelprovision"/>
    <w:rsid w:val="002130AC"/>
    <w:pPr>
      <w:keepNext/>
      <w:numPr>
        <w:numId w:val="7"/>
      </w:numPr>
      <w:overflowPunct w:val="0"/>
      <w:autoSpaceDE w:val="0"/>
      <w:autoSpaceDN w:val="0"/>
      <w:adjustRightInd w:val="0"/>
      <w:spacing w:before="360" w:after="240" w:line="240" w:lineRule="auto"/>
      <w:jc w:val="both"/>
      <w:textAlignment w:val="baseline"/>
    </w:pPr>
    <w:rPr>
      <w:rFonts w:ascii="Times New Roman" w:eastAsia="Times New Roman" w:hAnsi="Times New Roman"/>
      <w:b/>
      <w:caps/>
      <w:spacing w:val="26"/>
      <w:lang w:val="fi-FI"/>
    </w:rPr>
  </w:style>
  <w:style w:type="paragraph" w:customStyle="1" w:styleId="2ndlevelprovision">
    <w:name w:val="2nd level (provision)"/>
    <w:basedOn w:val="1stlevelheading"/>
    <w:rsid w:val="002130AC"/>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2130AC"/>
    <w:pPr>
      <w:numPr>
        <w:ilvl w:val="2"/>
      </w:numPr>
      <w:tabs>
        <w:tab w:val="clear" w:pos="1388"/>
        <w:tab w:val="num" w:pos="1080"/>
      </w:tabs>
      <w:ind w:left="1080" w:hanging="1080"/>
    </w:pPr>
  </w:style>
  <w:style w:type="paragraph" w:customStyle="1" w:styleId="4thlevellist">
    <w:name w:val="4th level (list)"/>
    <w:basedOn w:val="3rdlevelsubprovision"/>
    <w:rsid w:val="002130AC"/>
    <w:pPr>
      <w:numPr>
        <w:ilvl w:val="3"/>
      </w:numPr>
      <w:tabs>
        <w:tab w:val="clear" w:pos="2093"/>
        <w:tab w:val="num" w:pos="1620"/>
      </w:tabs>
      <w:ind w:left="1620" w:hanging="540"/>
    </w:pPr>
  </w:style>
  <w:style w:type="paragraph" w:customStyle="1" w:styleId="5thlevel">
    <w:name w:val="5th level"/>
    <w:basedOn w:val="4thlevellist"/>
    <w:rsid w:val="002130AC"/>
    <w:pPr>
      <w:numPr>
        <w:ilvl w:val="4"/>
      </w:numPr>
      <w:tabs>
        <w:tab w:val="left" w:pos="2160"/>
      </w:tabs>
      <w:ind w:left="2160" w:hanging="540"/>
    </w:pPr>
  </w:style>
  <w:style w:type="paragraph" w:styleId="BodyText0">
    <w:name w:val="Body Text"/>
    <w:aliases w:val="body indent,ändrad,Body single,EHPT,Body Text2"/>
    <w:basedOn w:val="Normal"/>
    <w:link w:val="BodyTextChar"/>
    <w:uiPriority w:val="99"/>
    <w:rsid w:val="002130AC"/>
    <w:pPr>
      <w:suppressAutoHyphens/>
      <w:spacing w:after="120" w:line="240" w:lineRule="auto"/>
    </w:pPr>
    <w:rPr>
      <w:rFonts w:ascii="Times New Roman" w:eastAsia="Times New Roman" w:hAnsi="Times New Roman"/>
      <w:lang w:eastAsia="zh-CN"/>
    </w:rPr>
  </w:style>
  <w:style w:type="character" w:customStyle="1" w:styleId="BodyTextChar">
    <w:name w:val="Body Text Char"/>
    <w:aliases w:val="body indent Char,ändrad Char,Body single Char,EHPT Char,Body Text2 Char"/>
    <w:basedOn w:val="DefaultParagraphFont"/>
    <w:link w:val="BodyText0"/>
    <w:uiPriority w:val="99"/>
    <w:rsid w:val="002130AC"/>
    <w:rPr>
      <w:rFonts w:ascii="Times New Roman" w:eastAsia="Times New Roman" w:hAnsi="Times New Roman" w:cs="Times New Roman"/>
      <w:kern w:val="0"/>
      <w:sz w:val="22"/>
      <w:szCs w:val="22"/>
      <w:lang w:eastAsia="zh-CN"/>
      <w14:ligatures w14:val="none"/>
    </w:rPr>
  </w:style>
  <w:style w:type="paragraph" w:customStyle="1" w:styleId="HTMLBody">
    <w:name w:val="HTML Body"/>
    <w:rsid w:val="002130AC"/>
    <w:pPr>
      <w:suppressAutoHyphens/>
      <w:spacing w:after="0" w:line="240" w:lineRule="auto"/>
    </w:pPr>
    <w:rPr>
      <w:rFonts w:ascii="Courier New" w:eastAsia="Arial" w:hAnsi="Courier New" w:cs="Courier New"/>
      <w:kern w:val="0"/>
      <w:sz w:val="20"/>
      <w:szCs w:val="20"/>
      <w:lang w:val="en-AU" w:eastAsia="zh-CN"/>
      <w14:ligatures w14:val="none"/>
    </w:rPr>
  </w:style>
  <w:style w:type="character" w:customStyle="1" w:styleId="TableChar">
    <w:name w:val="Table Char"/>
    <w:link w:val="Table"/>
    <w:qFormat/>
    <w:rsid w:val="002130AC"/>
    <w:rPr>
      <w:rFonts w:cs="Calibri"/>
    </w:rPr>
  </w:style>
  <w:style w:type="paragraph" w:customStyle="1" w:styleId="Table">
    <w:name w:val="Table"/>
    <w:basedOn w:val="Normal"/>
    <w:link w:val="TableChar"/>
    <w:qFormat/>
    <w:rsid w:val="002130AC"/>
    <w:pPr>
      <w:suppressAutoHyphens/>
      <w:spacing w:after="0" w:line="240" w:lineRule="auto"/>
    </w:pPr>
    <w:rPr>
      <w:rFonts w:asciiTheme="minorHAnsi" w:eastAsiaTheme="minorHAnsi" w:hAnsiTheme="minorHAnsi" w:cs="Calibri"/>
      <w:kern w:val="2"/>
      <w:sz w:val="24"/>
      <w:szCs w:val="24"/>
      <w14:ligatures w14:val="standardContextual"/>
    </w:rPr>
  </w:style>
  <w:style w:type="paragraph" w:customStyle="1" w:styleId="H4">
    <w:name w:val="H4"/>
    <w:basedOn w:val="Normal"/>
    <w:uiPriority w:val="99"/>
    <w:rsid w:val="002130AC"/>
    <w:pPr>
      <w:numPr>
        <w:ilvl w:val="1"/>
        <w:numId w:val="8"/>
      </w:numPr>
      <w:shd w:val="clear" w:color="auto" w:fill="FFFFFF"/>
      <w:spacing w:before="240" w:after="240" w:line="240" w:lineRule="auto"/>
      <w:jc w:val="both"/>
    </w:pPr>
    <w:rPr>
      <w:rFonts w:ascii="Times New Roman" w:eastAsia="Times New Roman" w:hAnsi="Times New Roman" w:cs="Arial"/>
      <w:b/>
      <w:iCs/>
      <w:spacing w:val="-5"/>
      <w:sz w:val="28"/>
      <w:szCs w:val="28"/>
      <w:lang w:eastAsia="lt-LT"/>
    </w:rPr>
  </w:style>
  <w:style w:type="paragraph" w:customStyle="1" w:styleId="H5">
    <w:name w:val="H5"/>
    <w:basedOn w:val="Normal"/>
    <w:uiPriority w:val="99"/>
    <w:rsid w:val="002130AC"/>
    <w:pPr>
      <w:numPr>
        <w:ilvl w:val="3"/>
        <w:numId w:val="8"/>
      </w:numPr>
      <w:shd w:val="clear" w:color="auto" w:fill="FFFFFF"/>
      <w:spacing w:before="240" w:after="240" w:line="240" w:lineRule="auto"/>
      <w:jc w:val="both"/>
    </w:pPr>
    <w:rPr>
      <w:rFonts w:ascii="Times New Roman" w:eastAsia="Times New Roman" w:hAnsi="Times New Roman" w:cs="Arial"/>
      <w:bCs/>
      <w:iCs/>
      <w:spacing w:val="-5"/>
      <w:lang w:eastAsia="lt-LT"/>
    </w:rPr>
  </w:style>
  <w:style w:type="paragraph" w:customStyle="1" w:styleId="NE">
    <w:name w:val="NE"/>
    <w:basedOn w:val="Heading3"/>
    <w:uiPriority w:val="99"/>
    <w:rsid w:val="002130AC"/>
    <w:pPr>
      <w:keepNext w:val="0"/>
      <w:keepLines w:val="0"/>
      <w:numPr>
        <w:ilvl w:val="2"/>
        <w:numId w:val="8"/>
      </w:numPr>
      <w:spacing w:before="0" w:after="0" w:line="240" w:lineRule="auto"/>
      <w:jc w:val="both"/>
      <w:outlineLvl w:val="9"/>
    </w:pPr>
    <w:rPr>
      <w:rFonts w:ascii="Times New Roman" w:eastAsia="Times New Roman" w:hAnsi="Times New Roman" w:cs="Arial"/>
      <w:bCs/>
      <w:iCs/>
      <w:color w:val="000000"/>
      <w:spacing w:val="-5"/>
      <w:sz w:val="22"/>
      <w:szCs w:val="22"/>
      <w:lang w:eastAsia="lt-LT"/>
    </w:rPr>
  </w:style>
  <w:style w:type="paragraph" w:styleId="ListBullet">
    <w:name w:val="List Bullet"/>
    <w:basedOn w:val="Normal"/>
    <w:uiPriority w:val="99"/>
    <w:unhideWhenUsed/>
    <w:rsid w:val="002130AC"/>
    <w:pPr>
      <w:spacing w:after="120" w:line="240" w:lineRule="auto"/>
      <w:ind w:firstLine="709"/>
      <w:contextualSpacing/>
      <w:jc w:val="both"/>
    </w:pPr>
    <w:rPr>
      <w:rFonts w:ascii="Times New Roman" w:eastAsia="Times New Roman" w:hAnsi="Times New Roman"/>
      <w:lang w:val="en-US"/>
    </w:rPr>
  </w:style>
  <w:style w:type="character" w:styleId="PlaceholderText">
    <w:name w:val="Placeholder Text"/>
    <w:basedOn w:val="DefaultParagraphFont"/>
    <w:uiPriority w:val="99"/>
    <w:semiHidden/>
    <w:rsid w:val="002130AC"/>
    <w:rPr>
      <w:color w:val="808080"/>
    </w:rPr>
  </w:style>
  <w:style w:type="numbering" w:customStyle="1" w:styleId="NoList111">
    <w:name w:val="No List111"/>
    <w:next w:val="NoList"/>
    <w:uiPriority w:val="99"/>
    <w:semiHidden/>
    <w:unhideWhenUsed/>
    <w:rsid w:val="002130AC"/>
  </w:style>
  <w:style w:type="table" w:customStyle="1" w:styleId="TableGrid3">
    <w:name w:val="Table Grid3"/>
    <w:basedOn w:val="TableNormal"/>
    <w:next w:val="TableGrid"/>
    <w:uiPriority w:val="59"/>
    <w:rsid w:val="002130AC"/>
    <w:pPr>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2130AC"/>
  </w:style>
  <w:style w:type="character" w:customStyle="1" w:styleId="apple-converted-space">
    <w:name w:val="apple-converted-space"/>
    <w:rsid w:val="002130AC"/>
  </w:style>
  <w:style w:type="character" w:styleId="Emphasis">
    <w:name w:val="Emphasis"/>
    <w:qFormat/>
    <w:rsid w:val="002130AC"/>
    <w:rPr>
      <w:i/>
      <w:iCs/>
    </w:rPr>
  </w:style>
  <w:style w:type="table" w:customStyle="1" w:styleId="Lentelstinklelis1">
    <w:name w:val="Lentelės tinklelis1"/>
    <w:basedOn w:val="TableNormal"/>
    <w:next w:val="TableGrid"/>
    <w:uiPriority w:val="59"/>
    <w:qFormat/>
    <w:rsid w:val="002130AC"/>
    <w:pPr>
      <w:spacing w:after="0" w:line="240" w:lineRule="auto"/>
    </w:pPr>
    <w:rPr>
      <w:rFonts w:ascii="Arial" w:eastAsia="Arial" w:hAnsi="Arial" w:cs="Arial"/>
      <w:color w:val="00000A"/>
      <w:kern w:val="0"/>
      <w:sz w:val="20"/>
      <w:szCs w:val="22"/>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130AC"/>
    <w:rPr>
      <w:color w:val="808080"/>
      <w:shd w:val="clear" w:color="auto" w:fill="E6E6E6"/>
    </w:rPr>
  </w:style>
  <w:style w:type="paragraph" w:styleId="Revision">
    <w:name w:val="Revision"/>
    <w:hidden/>
    <w:uiPriority w:val="99"/>
    <w:rsid w:val="002130AC"/>
    <w:pPr>
      <w:spacing w:after="0" w:line="240" w:lineRule="auto"/>
    </w:pPr>
    <w:rPr>
      <w:rFonts w:ascii="Times New Roman" w:eastAsia="Times New Roman" w:hAnsi="Times New Roman" w:cs="Times New Roman"/>
      <w:kern w:val="0"/>
      <w:lang w:val="en-US"/>
      <w14:ligatures w14:val="none"/>
    </w:rPr>
  </w:style>
  <w:style w:type="numbering" w:customStyle="1" w:styleId="Sraonra2">
    <w:name w:val="Sąrašo nėra2"/>
    <w:next w:val="NoList"/>
    <w:uiPriority w:val="99"/>
    <w:semiHidden/>
    <w:unhideWhenUsed/>
    <w:rsid w:val="002130AC"/>
  </w:style>
  <w:style w:type="numbering" w:customStyle="1" w:styleId="Sraonra11">
    <w:name w:val="Sąrašo nėra11"/>
    <w:next w:val="NoList"/>
    <w:uiPriority w:val="99"/>
    <w:semiHidden/>
    <w:unhideWhenUsed/>
    <w:rsid w:val="002130AC"/>
  </w:style>
  <w:style w:type="table" w:customStyle="1" w:styleId="Lentelstinklelis2">
    <w:name w:val="Lentelės tinklelis2"/>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NoList"/>
    <w:uiPriority w:val="99"/>
    <w:semiHidden/>
    <w:unhideWhenUsed/>
    <w:rsid w:val="002130AC"/>
  </w:style>
  <w:style w:type="numbering" w:customStyle="1" w:styleId="NoList1111">
    <w:name w:val="No List1111"/>
    <w:next w:val="NoList"/>
    <w:uiPriority w:val="99"/>
    <w:semiHidden/>
    <w:unhideWhenUsed/>
    <w:rsid w:val="002130AC"/>
  </w:style>
  <w:style w:type="character" w:styleId="FollowedHyperlink">
    <w:name w:val="FollowedHyperlink"/>
    <w:basedOn w:val="DefaultParagraphFont"/>
    <w:uiPriority w:val="99"/>
    <w:unhideWhenUsed/>
    <w:rsid w:val="002130AC"/>
    <w:rPr>
      <w:color w:val="800080"/>
      <w:u w:val="single"/>
    </w:rPr>
  </w:style>
  <w:style w:type="paragraph" w:customStyle="1" w:styleId="font5">
    <w:name w:val="font5"/>
    <w:basedOn w:val="Normal"/>
    <w:rsid w:val="002130AC"/>
    <w:pPr>
      <w:spacing w:before="100" w:beforeAutospacing="1" w:after="100" w:afterAutospacing="1" w:line="240" w:lineRule="auto"/>
    </w:pPr>
    <w:rPr>
      <w:rFonts w:ascii="Times New Roman" w:eastAsia="Times New Roman" w:hAnsi="Times New Roman"/>
      <w:color w:val="000000"/>
      <w:sz w:val="28"/>
      <w:szCs w:val="28"/>
      <w:lang w:eastAsia="lt-LT"/>
    </w:rPr>
  </w:style>
  <w:style w:type="paragraph" w:customStyle="1" w:styleId="font6">
    <w:name w:val="font6"/>
    <w:basedOn w:val="Normal"/>
    <w:rsid w:val="002130AC"/>
    <w:pPr>
      <w:spacing w:before="100" w:beforeAutospacing="1" w:after="100" w:afterAutospacing="1" w:line="240" w:lineRule="auto"/>
    </w:pPr>
    <w:rPr>
      <w:rFonts w:eastAsia="Times New Roman" w:cs="Calibri"/>
      <w:color w:val="000000"/>
      <w:sz w:val="20"/>
      <w:szCs w:val="20"/>
      <w:lang w:eastAsia="lt-LT"/>
    </w:rPr>
  </w:style>
  <w:style w:type="paragraph" w:customStyle="1" w:styleId="font7">
    <w:name w:val="font7"/>
    <w:basedOn w:val="Normal"/>
    <w:uiPriority w:val="99"/>
    <w:rsid w:val="002130AC"/>
    <w:pPr>
      <w:spacing w:before="100" w:beforeAutospacing="1" w:after="100" w:afterAutospacing="1" w:line="240" w:lineRule="auto"/>
    </w:pPr>
    <w:rPr>
      <w:rFonts w:ascii="Times New Roman" w:eastAsia="Times New Roman" w:hAnsi="Times New Roman"/>
      <w:color w:val="000000"/>
      <w:sz w:val="14"/>
      <w:szCs w:val="14"/>
      <w:lang w:eastAsia="lt-LT"/>
    </w:rPr>
  </w:style>
  <w:style w:type="paragraph" w:customStyle="1" w:styleId="font8">
    <w:name w:val="font8"/>
    <w:basedOn w:val="Normal"/>
    <w:rsid w:val="002130AC"/>
    <w:pPr>
      <w:spacing w:before="100" w:beforeAutospacing="1" w:after="100" w:afterAutospacing="1" w:line="240" w:lineRule="auto"/>
    </w:pPr>
    <w:rPr>
      <w:rFonts w:eastAsia="Times New Roman" w:cs="Calibri"/>
      <w:color w:val="000000"/>
      <w:lang w:eastAsia="lt-LT"/>
    </w:rPr>
  </w:style>
  <w:style w:type="paragraph" w:customStyle="1" w:styleId="font9">
    <w:name w:val="font9"/>
    <w:basedOn w:val="Normal"/>
    <w:rsid w:val="002130AC"/>
    <w:pPr>
      <w:spacing w:before="100" w:beforeAutospacing="1" w:after="100" w:afterAutospacing="1" w:line="240" w:lineRule="auto"/>
    </w:pPr>
    <w:rPr>
      <w:rFonts w:ascii="Times New Roman" w:eastAsia="Times New Roman" w:hAnsi="Times New Roman"/>
      <w:color w:val="000000"/>
      <w:sz w:val="20"/>
      <w:szCs w:val="20"/>
      <w:lang w:eastAsia="lt-LT"/>
    </w:rPr>
  </w:style>
  <w:style w:type="paragraph" w:customStyle="1" w:styleId="font10">
    <w:name w:val="font10"/>
    <w:basedOn w:val="Normal"/>
    <w:rsid w:val="002130AC"/>
    <w:pPr>
      <w:spacing w:before="100" w:beforeAutospacing="1" w:after="100" w:afterAutospacing="1" w:line="240" w:lineRule="auto"/>
    </w:pPr>
    <w:rPr>
      <w:rFonts w:ascii="Times New Roman" w:eastAsia="Times New Roman" w:hAnsi="Times New Roman"/>
      <w:i/>
      <w:iCs/>
      <w:color w:val="000000"/>
      <w:sz w:val="20"/>
      <w:szCs w:val="20"/>
      <w:lang w:eastAsia="lt-LT"/>
    </w:rPr>
  </w:style>
  <w:style w:type="paragraph" w:customStyle="1" w:styleId="xl65">
    <w:name w:val="xl65"/>
    <w:basedOn w:val="Normal"/>
    <w:rsid w:val="002130AC"/>
    <w:pPr>
      <w:spacing w:before="100" w:beforeAutospacing="1" w:after="100" w:afterAutospacing="1" w:line="240" w:lineRule="auto"/>
      <w:jc w:val="both"/>
      <w:textAlignment w:val="center"/>
    </w:pPr>
    <w:rPr>
      <w:rFonts w:ascii="Times New Roman" w:eastAsia="Times New Roman" w:hAnsi="Times New Roman"/>
      <w:sz w:val="24"/>
      <w:szCs w:val="24"/>
      <w:lang w:eastAsia="lt-LT"/>
    </w:rPr>
  </w:style>
  <w:style w:type="paragraph" w:customStyle="1" w:styleId="xl66">
    <w:name w:val="xl66"/>
    <w:basedOn w:val="Normal"/>
    <w:rsid w:val="002130AC"/>
    <w:pPr>
      <w:spacing w:before="100" w:beforeAutospacing="1" w:after="100" w:afterAutospacing="1" w:line="240" w:lineRule="auto"/>
      <w:textAlignment w:val="center"/>
    </w:pPr>
    <w:rPr>
      <w:rFonts w:ascii="Times New Roman" w:eastAsia="Times New Roman" w:hAnsi="Times New Roman"/>
      <w:b/>
      <w:bCs/>
      <w:sz w:val="32"/>
      <w:szCs w:val="32"/>
      <w:lang w:eastAsia="lt-LT"/>
    </w:rPr>
  </w:style>
  <w:style w:type="paragraph" w:customStyle="1" w:styleId="xl67">
    <w:name w:val="xl67"/>
    <w:basedOn w:val="Normal"/>
    <w:rsid w:val="002130AC"/>
    <w:pPr>
      <w:spacing w:before="100" w:beforeAutospacing="1" w:after="100" w:afterAutospacing="1" w:line="240" w:lineRule="auto"/>
      <w:ind w:firstLineChars="800" w:firstLine="800"/>
      <w:textAlignment w:val="center"/>
    </w:pPr>
    <w:rPr>
      <w:rFonts w:ascii="Times New Roman" w:eastAsia="Times New Roman" w:hAnsi="Times New Roman"/>
      <w:sz w:val="24"/>
      <w:szCs w:val="24"/>
      <w:lang w:eastAsia="lt-LT"/>
    </w:rPr>
  </w:style>
  <w:style w:type="paragraph" w:customStyle="1" w:styleId="xl68">
    <w:name w:val="xl68"/>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69">
    <w:name w:val="xl69"/>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70">
    <w:name w:val="xl70"/>
    <w:basedOn w:val="Normal"/>
    <w:rsid w:val="002130AC"/>
    <w:pPr>
      <w:pBdr>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71">
    <w:name w:val="xl71"/>
    <w:basedOn w:val="Normal"/>
    <w:rsid w:val="002130AC"/>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b/>
      <w:bCs/>
      <w:sz w:val="20"/>
      <w:szCs w:val="20"/>
      <w:lang w:eastAsia="lt-LT"/>
    </w:rPr>
  </w:style>
  <w:style w:type="paragraph" w:customStyle="1" w:styleId="xl72">
    <w:name w:val="xl72"/>
    <w:basedOn w:val="Normal"/>
    <w:rsid w:val="002130AC"/>
    <w:pPr>
      <w:pBdr>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73">
    <w:name w:val="xl73"/>
    <w:basedOn w:val="Normal"/>
    <w:rsid w:val="002130A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74">
    <w:name w:val="xl74"/>
    <w:basedOn w:val="Normal"/>
    <w:rsid w:val="002130AC"/>
    <w:pPr>
      <w:pBdr>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75">
    <w:name w:val="xl75"/>
    <w:basedOn w:val="Normal"/>
    <w:rsid w:val="002130A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76">
    <w:name w:val="xl76"/>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77">
    <w:name w:val="xl77"/>
    <w:basedOn w:val="Normal"/>
    <w:rsid w:val="002130AC"/>
    <w:pP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78">
    <w:name w:val="xl78"/>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szCs w:val="24"/>
      <w:lang w:eastAsia="lt-LT"/>
    </w:rPr>
  </w:style>
  <w:style w:type="paragraph" w:customStyle="1" w:styleId="xl79">
    <w:name w:val="xl79"/>
    <w:basedOn w:val="Normal"/>
    <w:rsid w:val="002130AC"/>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szCs w:val="24"/>
      <w:lang w:eastAsia="lt-LT"/>
    </w:rPr>
  </w:style>
  <w:style w:type="paragraph" w:customStyle="1" w:styleId="xl80">
    <w:name w:val="xl80"/>
    <w:basedOn w:val="Normal"/>
    <w:rsid w:val="002130AC"/>
    <w:pPr>
      <w:pBdr>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81">
    <w:name w:val="xl81"/>
    <w:basedOn w:val="Normal"/>
    <w:rsid w:val="002130AC"/>
    <w:pPr>
      <w:pBdr>
        <w:right w:val="single" w:sz="8" w:space="0" w:color="000000"/>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82">
    <w:name w:val="xl82"/>
    <w:basedOn w:val="Normal"/>
    <w:rsid w:val="002130AC"/>
    <w:pPr>
      <w:pBdr>
        <w:bottom w:val="single" w:sz="8" w:space="0" w:color="000000"/>
        <w:right w:val="single" w:sz="8" w:space="0" w:color="000000"/>
      </w:pBdr>
      <w:spacing w:before="100" w:beforeAutospacing="1" w:after="100" w:afterAutospacing="1" w:line="240" w:lineRule="auto"/>
      <w:jc w:val="both"/>
      <w:textAlignment w:val="center"/>
    </w:pPr>
    <w:rPr>
      <w:rFonts w:ascii="Times New Roman" w:eastAsia="Times New Roman" w:hAnsi="Times New Roman"/>
      <w:sz w:val="20"/>
      <w:szCs w:val="20"/>
      <w:lang w:eastAsia="lt-LT"/>
    </w:rPr>
  </w:style>
  <w:style w:type="paragraph" w:customStyle="1" w:styleId="xl83">
    <w:name w:val="xl83"/>
    <w:basedOn w:val="Normal"/>
    <w:rsid w:val="002130AC"/>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84">
    <w:name w:val="xl84"/>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85">
    <w:name w:val="xl85"/>
    <w:basedOn w:val="Normal"/>
    <w:rsid w:val="002130AC"/>
    <w:pP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86">
    <w:name w:val="xl86"/>
    <w:basedOn w:val="Normal"/>
    <w:rsid w:val="002130AC"/>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b/>
      <w:bCs/>
      <w:sz w:val="20"/>
      <w:szCs w:val="20"/>
      <w:lang w:eastAsia="lt-LT"/>
    </w:rPr>
  </w:style>
  <w:style w:type="paragraph" w:customStyle="1" w:styleId="xl87">
    <w:name w:val="xl87"/>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88">
    <w:name w:val="xl88"/>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b/>
      <w:bCs/>
      <w:sz w:val="20"/>
      <w:szCs w:val="20"/>
      <w:lang w:eastAsia="lt-LT"/>
    </w:rPr>
  </w:style>
  <w:style w:type="paragraph" w:customStyle="1" w:styleId="xl89">
    <w:name w:val="xl89"/>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90">
    <w:name w:val="xl90"/>
    <w:basedOn w:val="Normal"/>
    <w:rsid w:val="002130AC"/>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91">
    <w:name w:val="xl91"/>
    <w:basedOn w:val="Normal"/>
    <w:rsid w:val="002130AC"/>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sz w:val="24"/>
      <w:szCs w:val="24"/>
      <w:lang w:eastAsia="lt-LT"/>
    </w:rPr>
  </w:style>
  <w:style w:type="paragraph" w:customStyle="1" w:styleId="xl92">
    <w:name w:val="xl92"/>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lt-LT"/>
    </w:rPr>
  </w:style>
  <w:style w:type="paragraph" w:customStyle="1" w:styleId="xl93">
    <w:name w:val="xl93"/>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94">
    <w:name w:val="xl94"/>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95">
    <w:name w:val="xl95"/>
    <w:basedOn w:val="Normal"/>
    <w:rsid w:val="002130AC"/>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96">
    <w:name w:val="xl96"/>
    <w:basedOn w:val="Normal"/>
    <w:rsid w:val="002130AC"/>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b/>
      <w:bCs/>
      <w:sz w:val="20"/>
      <w:szCs w:val="20"/>
      <w:lang w:eastAsia="lt-LT"/>
    </w:rPr>
  </w:style>
  <w:style w:type="paragraph" w:customStyle="1" w:styleId="xl97">
    <w:name w:val="xl97"/>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98">
    <w:name w:val="xl98"/>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99">
    <w:name w:val="xl99"/>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0">
    <w:name w:val="xl100"/>
    <w:basedOn w:val="Normal"/>
    <w:rsid w:val="002130AC"/>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1">
    <w:name w:val="xl101"/>
    <w:basedOn w:val="Normal"/>
    <w:rsid w:val="002130AC"/>
    <w:pP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2">
    <w:name w:val="xl102"/>
    <w:basedOn w:val="Normal"/>
    <w:rsid w:val="002130A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3">
    <w:name w:val="xl103"/>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lt-LT"/>
    </w:rPr>
  </w:style>
  <w:style w:type="paragraph" w:customStyle="1" w:styleId="xl104">
    <w:name w:val="xl104"/>
    <w:basedOn w:val="Normal"/>
    <w:rsid w:val="002130A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5">
    <w:name w:val="xl105"/>
    <w:basedOn w:val="Normal"/>
    <w:rsid w:val="002130A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6">
    <w:name w:val="xl106"/>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lt-LT"/>
    </w:rPr>
  </w:style>
  <w:style w:type="paragraph" w:customStyle="1" w:styleId="xl107">
    <w:name w:val="xl107"/>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08">
    <w:name w:val="xl108"/>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09">
    <w:name w:val="xl109"/>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10">
    <w:name w:val="xl110"/>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11">
    <w:name w:val="xl111"/>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12">
    <w:name w:val="xl112"/>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13">
    <w:name w:val="xl113"/>
    <w:basedOn w:val="Normal"/>
    <w:rsid w:val="002130AC"/>
    <w:pPr>
      <w:pBdr>
        <w:bottom w:val="single" w:sz="8" w:space="0" w:color="000000"/>
      </w:pBdr>
      <w:spacing w:before="100" w:beforeAutospacing="1" w:after="100" w:afterAutospacing="1" w:line="240" w:lineRule="auto"/>
      <w:ind w:firstLineChars="800" w:firstLine="800"/>
      <w:textAlignment w:val="center"/>
    </w:pPr>
    <w:rPr>
      <w:rFonts w:ascii="Times New Roman" w:eastAsia="Times New Roman" w:hAnsi="Times New Roman"/>
      <w:sz w:val="24"/>
      <w:szCs w:val="24"/>
      <w:lang w:eastAsia="lt-LT"/>
    </w:rPr>
  </w:style>
  <w:style w:type="paragraph" w:customStyle="1" w:styleId="xl114">
    <w:name w:val="xl114"/>
    <w:basedOn w:val="Normal"/>
    <w:rsid w:val="002130AC"/>
    <w:pPr>
      <w:pBdr>
        <w:top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15">
    <w:name w:val="xl115"/>
    <w:basedOn w:val="Normal"/>
    <w:rsid w:val="002130AC"/>
    <w:pPr>
      <w:pBdr>
        <w:top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16">
    <w:name w:val="xl116"/>
    <w:basedOn w:val="Normal"/>
    <w:rsid w:val="002130AC"/>
    <w:pPr>
      <w:pBdr>
        <w:top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17">
    <w:name w:val="xl117"/>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18">
    <w:name w:val="xl118"/>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19">
    <w:name w:val="xl119"/>
    <w:basedOn w:val="Normal"/>
    <w:rsid w:val="002130AC"/>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20">
    <w:name w:val="xl120"/>
    <w:basedOn w:val="Normal"/>
    <w:rsid w:val="002130AC"/>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21">
    <w:name w:val="xl121"/>
    <w:basedOn w:val="Normal"/>
    <w:rsid w:val="002130AC"/>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22">
    <w:name w:val="xl122"/>
    <w:basedOn w:val="Normal"/>
    <w:rsid w:val="002130AC"/>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23">
    <w:name w:val="xl123"/>
    <w:basedOn w:val="Normal"/>
    <w:rsid w:val="002130AC"/>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24">
    <w:name w:val="xl124"/>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25">
    <w:name w:val="xl125"/>
    <w:basedOn w:val="Normal"/>
    <w:rsid w:val="002130AC"/>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26">
    <w:name w:val="xl126"/>
    <w:basedOn w:val="Normal"/>
    <w:rsid w:val="002130AC"/>
    <w:pPr>
      <w:pBdr>
        <w:top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27">
    <w:name w:val="xl127"/>
    <w:basedOn w:val="Normal"/>
    <w:rsid w:val="002130AC"/>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28">
    <w:name w:val="xl128"/>
    <w:basedOn w:val="Normal"/>
    <w:rsid w:val="002130AC"/>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29">
    <w:name w:val="xl129"/>
    <w:basedOn w:val="Normal"/>
    <w:rsid w:val="002130AC"/>
    <w:pPr>
      <w:pBdr>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30">
    <w:name w:val="xl130"/>
    <w:basedOn w:val="Normal"/>
    <w:rsid w:val="002130AC"/>
    <w:pPr>
      <w:pBdr>
        <w:lef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31">
    <w:name w:val="xl131"/>
    <w:basedOn w:val="Normal"/>
    <w:rsid w:val="002130AC"/>
    <w:pPr>
      <w:pBdr>
        <w:righ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32">
    <w:name w:val="xl132"/>
    <w:basedOn w:val="Normal"/>
    <w:rsid w:val="002130AC"/>
    <w:pPr>
      <w:pBdr>
        <w:lef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33">
    <w:name w:val="xl133"/>
    <w:basedOn w:val="Normal"/>
    <w:rsid w:val="002130AC"/>
    <w:pP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34">
    <w:name w:val="xl134"/>
    <w:basedOn w:val="Normal"/>
    <w:rsid w:val="002130AC"/>
    <w:pPr>
      <w:pBdr>
        <w:top w:val="single" w:sz="8" w:space="0" w:color="000000"/>
      </w:pBdr>
      <w:spacing w:before="100" w:beforeAutospacing="1" w:after="100" w:afterAutospacing="1" w:line="240" w:lineRule="auto"/>
      <w:ind w:firstLineChars="800" w:firstLine="800"/>
      <w:textAlignment w:val="center"/>
    </w:pPr>
    <w:rPr>
      <w:rFonts w:ascii="Times New Roman" w:eastAsia="Times New Roman" w:hAnsi="Times New Roman"/>
      <w:sz w:val="24"/>
      <w:szCs w:val="24"/>
      <w:lang w:eastAsia="lt-LT"/>
    </w:rPr>
  </w:style>
  <w:style w:type="paragraph" w:customStyle="1" w:styleId="xl135">
    <w:name w:val="xl135"/>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lt-LT"/>
    </w:rPr>
  </w:style>
  <w:style w:type="paragraph" w:customStyle="1" w:styleId="xl136">
    <w:name w:val="xl136"/>
    <w:basedOn w:val="Normal"/>
    <w:rsid w:val="002130AC"/>
    <w:pPr>
      <w:pBdr>
        <w:top w:val="single" w:sz="8" w:space="0" w:color="000000"/>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37">
    <w:name w:val="xl137"/>
    <w:basedOn w:val="Normal"/>
    <w:rsid w:val="002130AC"/>
    <w:pPr>
      <w:pBdr>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38">
    <w:name w:val="xl138"/>
    <w:basedOn w:val="Normal"/>
    <w:rsid w:val="002130AC"/>
    <w:pPr>
      <w:pBdr>
        <w:bottom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39">
    <w:name w:val="xl139"/>
    <w:basedOn w:val="Normal"/>
    <w:rsid w:val="002130AC"/>
    <w:pPr>
      <w:pBdr>
        <w:bottom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40">
    <w:name w:val="xl140"/>
    <w:basedOn w:val="Normal"/>
    <w:rsid w:val="002130AC"/>
    <w:pPr>
      <w:pBdr>
        <w:top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41">
    <w:name w:val="xl141"/>
    <w:basedOn w:val="Normal"/>
    <w:rsid w:val="002130AC"/>
    <w:pPr>
      <w:pBdr>
        <w:top w:val="single" w:sz="8" w:space="0" w:color="000000"/>
        <w:left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2">
    <w:name w:val="xl142"/>
    <w:basedOn w:val="Normal"/>
    <w:rsid w:val="002130AC"/>
    <w:pPr>
      <w:pBdr>
        <w:top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3">
    <w:name w:val="xl143"/>
    <w:basedOn w:val="Normal"/>
    <w:rsid w:val="002130AC"/>
    <w:pPr>
      <w:pBdr>
        <w:top w:val="single" w:sz="8" w:space="0" w:color="000000"/>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4">
    <w:name w:val="xl144"/>
    <w:basedOn w:val="Normal"/>
    <w:rsid w:val="002130A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5">
    <w:name w:val="xl145"/>
    <w:basedOn w:val="Normal"/>
    <w:rsid w:val="002130AC"/>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6">
    <w:name w:val="xl146"/>
    <w:basedOn w:val="Normal"/>
    <w:rsid w:val="002130AC"/>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7">
    <w:name w:val="xl147"/>
    <w:basedOn w:val="Normal"/>
    <w:rsid w:val="002130AC"/>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48">
    <w:name w:val="xl148"/>
    <w:basedOn w:val="Normal"/>
    <w:rsid w:val="002130A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49">
    <w:name w:val="xl149"/>
    <w:basedOn w:val="Normal"/>
    <w:rsid w:val="002130AC"/>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50">
    <w:name w:val="xl150"/>
    <w:basedOn w:val="Normal"/>
    <w:rsid w:val="002130AC"/>
    <w:pPr>
      <w:pBdr>
        <w:top w:val="single" w:sz="8" w:space="0" w:color="auto"/>
        <w:left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51">
    <w:name w:val="xl151"/>
    <w:basedOn w:val="Normal"/>
    <w:rsid w:val="002130AC"/>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52">
    <w:name w:val="xl152"/>
    <w:basedOn w:val="Normal"/>
    <w:rsid w:val="002130AC"/>
    <w:pPr>
      <w:pBdr>
        <w:top w:val="single" w:sz="8" w:space="0" w:color="auto"/>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53">
    <w:name w:val="xl153"/>
    <w:basedOn w:val="Normal"/>
    <w:rsid w:val="002130AC"/>
    <w:pPr>
      <w:pBdr>
        <w:top w:val="single" w:sz="8" w:space="0" w:color="auto"/>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54">
    <w:name w:val="xl154"/>
    <w:basedOn w:val="Normal"/>
    <w:rsid w:val="002130AC"/>
    <w:pPr>
      <w:pBdr>
        <w:top w:val="single" w:sz="8" w:space="0" w:color="auto"/>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55">
    <w:name w:val="xl155"/>
    <w:basedOn w:val="Normal"/>
    <w:rsid w:val="002130AC"/>
    <w:pPr>
      <w:pBdr>
        <w:top w:val="single" w:sz="8" w:space="0" w:color="auto"/>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56">
    <w:name w:val="xl156"/>
    <w:basedOn w:val="Normal"/>
    <w:rsid w:val="002130AC"/>
    <w:pPr>
      <w:pBdr>
        <w:top w:val="single" w:sz="8" w:space="0" w:color="auto"/>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57">
    <w:name w:val="xl157"/>
    <w:basedOn w:val="Normal"/>
    <w:rsid w:val="002130AC"/>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58">
    <w:name w:val="xl158"/>
    <w:basedOn w:val="Normal"/>
    <w:rsid w:val="002130AC"/>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59">
    <w:name w:val="xl159"/>
    <w:basedOn w:val="Normal"/>
    <w:rsid w:val="002130AC"/>
    <w:pPr>
      <w:pBdr>
        <w:lef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0">
    <w:name w:val="xl160"/>
    <w:basedOn w:val="Normal"/>
    <w:rsid w:val="002130AC"/>
    <w:pPr>
      <w:pBdr>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1">
    <w:name w:val="xl161"/>
    <w:basedOn w:val="Normal"/>
    <w:rsid w:val="002130AC"/>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2">
    <w:name w:val="xl162"/>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3">
    <w:name w:val="xl163"/>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4">
    <w:name w:val="xl164"/>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5">
    <w:name w:val="xl165"/>
    <w:basedOn w:val="Normal"/>
    <w:rsid w:val="002130AC"/>
    <w:pPr>
      <w:pBdr>
        <w:top w:val="single" w:sz="8" w:space="0" w:color="000000"/>
        <w:left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66">
    <w:name w:val="xl166"/>
    <w:basedOn w:val="Normal"/>
    <w:rsid w:val="002130AC"/>
    <w:pPr>
      <w:pBdr>
        <w:top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67">
    <w:name w:val="xl167"/>
    <w:basedOn w:val="Normal"/>
    <w:rsid w:val="002130AC"/>
    <w:pPr>
      <w:pBdr>
        <w:left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68">
    <w:name w:val="xl168"/>
    <w:basedOn w:val="Normal"/>
    <w:rsid w:val="002130AC"/>
    <w:pPr>
      <w:pBdr>
        <w:right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69">
    <w:name w:val="xl169"/>
    <w:basedOn w:val="Normal"/>
    <w:rsid w:val="002130AC"/>
    <w:pPr>
      <w:pBdr>
        <w:left w:val="single" w:sz="8" w:space="0" w:color="000000"/>
        <w:bottom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70">
    <w:name w:val="xl170"/>
    <w:basedOn w:val="Normal"/>
    <w:rsid w:val="002130AC"/>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71">
    <w:name w:val="xl171"/>
    <w:basedOn w:val="Normal"/>
    <w:rsid w:val="002130A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72">
    <w:name w:val="xl172"/>
    <w:basedOn w:val="Normal"/>
    <w:rsid w:val="002130AC"/>
    <w:pPr>
      <w:pBdr>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StyleHeading1Left127cmFirstline0cm">
    <w:name w:val="Style Heading 1 + Left:  127 cm First line:  0 cm"/>
    <w:basedOn w:val="Heading1"/>
    <w:rsid w:val="002130AC"/>
    <w:pPr>
      <w:keepLines w:val="0"/>
      <w:numPr>
        <w:numId w:val="16"/>
      </w:numPr>
      <w:spacing w:after="360" w:line="240" w:lineRule="auto"/>
      <w:ind w:firstLine="0"/>
    </w:pPr>
    <w:rPr>
      <w:rFonts w:ascii="Times New Roman" w:eastAsia="Times New Roman" w:hAnsi="Times New Roman" w:cs="Times New Roman"/>
      <w:color w:val="auto"/>
      <w:sz w:val="28"/>
      <w:szCs w:val="20"/>
      <w:lang w:eastAsia="lt-LT"/>
    </w:rPr>
  </w:style>
  <w:style w:type="character" w:customStyle="1" w:styleId="Diagrama">
    <w:name w:val="Diagrama"/>
    <w:rsid w:val="002130AC"/>
    <w:rPr>
      <w:sz w:val="24"/>
      <w:szCs w:val="24"/>
      <w:lang w:val="lt-LT" w:eastAsia="lt-LT" w:bidi="ar-SA"/>
    </w:rPr>
  </w:style>
  <w:style w:type="paragraph" w:styleId="BlockText">
    <w:name w:val="Block Text"/>
    <w:basedOn w:val="Normal"/>
    <w:rsid w:val="002130AC"/>
    <w:pPr>
      <w:spacing w:before="240" w:after="0" w:line="240" w:lineRule="auto"/>
      <w:ind w:left="4320" w:right="793"/>
    </w:pPr>
    <w:rPr>
      <w:rFonts w:ascii="Times New Roman" w:eastAsia="Times New Roman" w:hAnsi="Times New Roman"/>
      <w:sz w:val="24"/>
      <w:szCs w:val="20"/>
    </w:rPr>
  </w:style>
  <w:style w:type="paragraph" w:styleId="TOC2">
    <w:name w:val="toc 2"/>
    <w:basedOn w:val="Normal"/>
    <w:next w:val="Normal"/>
    <w:autoRedefine/>
    <w:semiHidden/>
    <w:rsid w:val="002130AC"/>
    <w:pPr>
      <w:spacing w:after="0" w:line="240" w:lineRule="auto"/>
      <w:ind w:left="240"/>
    </w:pPr>
    <w:rPr>
      <w:rFonts w:ascii="Times New Roman" w:eastAsia="Times New Roman" w:hAnsi="Times New Roman"/>
      <w:sz w:val="24"/>
      <w:szCs w:val="24"/>
      <w:lang w:eastAsia="lt-LT"/>
    </w:rPr>
  </w:style>
  <w:style w:type="paragraph" w:styleId="TOC3">
    <w:name w:val="toc 3"/>
    <w:basedOn w:val="Normal"/>
    <w:next w:val="Normal"/>
    <w:autoRedefine/>
    <w:semiHidden/>
    <w:rsid w:val="002130AC"/>
    <w:pPr>
      <w:spacing w:after="0" w:line="240" w:lineRule="auto"/>
      <w:ind w:left="480"/>
    </w:pPr>
    <w:rPr>
      <w:rFonts w:ascii="Times New Roman" w:eastAsia="Times New Roman" w:hAnsi="Times New Roman"/>
      <w:sz w:val="24"/>
      <w:szCs w:val="24"/>
      <w:lang w:eastAsia="lt-LT"/>
    </w:rPr>
  </w:style>
  <w:style w:type="paragraph" w:customStyle="1" w:styleId="Normall">
    <w:name w:val="Normal_l"/>
    <w:basedOn w:val="Normal"/>
    <w:rsid w:val="002130AC"/>
    <w:pPr>
      <w:spacing w:after="0" w:line="240" w:lineRule="auto"/>
    </w:pPr>
    <w:rPr>
      <w:rFonts w:ascii="TimesLT" w:eastAsia="Times New Roman" w:hAnsi="TimesLT"/>
      <w:sz w:val="20"/>
      <w:szCs w:val="20"/>
      <w:lang w:val="en-GB"/>
    </w:rPr>
  </w:style>
  <w:style w:type="character" w:styleId="Strong">
    <w:name w:val="Strong"/>
    <w:qFormat/>
    <w:rsid w:val="002130AC"/>
    <w:rPr>
      <w:b/>
      <w:bCs/>
    </w:rPr>
  </w:style>
  <w:style w:type="paragraph" w:styleId="TOC4">
    <w:name w:val="toc 4"/>
    <w:basedOn w:val="Normal"/>
    <w:next w:val="Normal"/>
    <w:autoRedefine/>
    <w:semiHidden/>
    <w:rsid w:val="002130AC"/>
    <w:pPr>
      <w:spacing w:after="0" w:line="240" w:lineRule="auto"/>
      <w:ind w:left="720"/>
    </w:pPr>
    <w:rPr>
      <w:rFonts w:ascii="Times New Roman" w:eastAsia="Times New Roman" w:hAnsi="Times New Roman"/>
      <w:sz w:val="24"/>
      <w:szCs w:val="24"/>
      <w:lang w:eastAsia="lt-LT"/>
    </w:rPr>
  </w:style>
  <w:style w:type="paragraph" w:styleId="TOC5">
    <w:name w:val="toc 5"/>
    <w:basedOn w:val="Normal"/>
    <w:next w:val="Normal"/>
    <w:autoRedefine/>
    <w:semiHidden/>
    <w:rsid w:val="002130AC"/>
    <w:pPr>
      <w:spacing w:after="0" w:line="240" w:lineRule="auto"/>
      <w:ind w:left="960"/>
    </w:pPr>
    <w:rPr>
      <w:rFonts w:ascii="Times New Roman" w:eastAsia="Times New Roman" w:hAnsi="Times New Roman"/>
      <w:sz w:val="24"/>
      <w:szCs w:val="24"/>
      <w:lang w:eastAsia="lt-LT"/>
    </w:rPr>
  </w:style>
  <w:style w:type="paragraph" w:styleId="TOC6">
    <w:name w:val="toc 6"/>
    <w:basedOn w:val="Normal"/>
    <w:next w:val="Normal"/>
    <w:autoRedefine/>
    <w:semiHidden/>
    <w:rsid w:val="002130AC"/>
    <w:pPr>
      <w:spacing w:after="0" w:line="240" w:lineRule="auto"/>
      <w:ind w:left="1200"/>
    </w:pPr>
    <w:rPr>
      <w:rFonts w:ascii="Times New Roman" w:eastAsia="Times New Roman" w:hAnsi="Times New Roman"/>
      <w:sz w:val="24"/>
      <w:szCs w:val="24"/>
      <w:lang w:eastAsia="lt-LT"/>
    </w:rPr>
  </w:style>
  <w:style w:type="paragraph" w:styleId="TOC7">
    <w:name w:val="toc 7"/>
    <w:basedOn w:val="Normal"/>
    <w:next w:val="Normal"/>
    <w:autoRedefine/>
    <w:semiHidden/>
    <w:rsid w:val="002130AC"/>
    <w:pPr>
      <w:spacing w:after="0" w:line="240" w:lineRule="auto"/>
      <w:ind w:left="1440"/>
    </w:pPr>
    <w:rPr>
      <w:rFonts w:ascii="Times New Roman" w:eastAsia="Times New Roman" w:hAnsi="Times New Roman"/>
      <w:sz w:val="24"/>
      <w:szCs w:val="24"/>
      <w:lang w:eastAsia="lt-LT"/>
    </w:rPr>
  </w:style>
  <w:style w:type="paragraph" w:styleId="TOC8">
    <w:name w:val="toc 8"/>
    <w:basedOn w:val="Normal"/>
    <w:next w:val="Normal"/>
    <w:autoRedefine/>
    <w:semiHidden/>
    <w:rsid w:val="002130AC"/>
    <w:pPr>
      <w:spacing w:after="0" w:line="240" w:lineRule="auto"/>
      <w:ind w:left="1680"/>
    </w:pPr>
    <w:rPr>
      <w:rFonts w:ascii="Times New Roman" w:eastAsia="Times New Roman" w:hAnsi="Times New Roman"/>
      <w:sz w:val="24"/>
      <w:szCs w:val="24"/>
      <w:lang w:eastAsia="lt-LT"/>
    </w:rPr>
  </w:style>
  <w:style w:type="paragraph" w:styleId="TOC9">
    <w:name w:val="toc 9"/>
    <w:basedOn w:val="Normal"/>
    <w:next w:val="Normal"/>
    <w:autoRedefine/>
    <w:semiHidden/>
    <w:rsid w:val="002130AC"/>
    <w:pPr>
      <w:spacing w:after="0" w:line="240" w:lineRule="auto"/>
      <w:ind w:left="1920"/>
    </w:pPr>
    <w:rPr>
      <w:rFonts w:ascii="Times New Roman" w:eastAsia="Times New Roman" w:hAnsi="Times New Roman"/>
      <w:sz w:val="24"/>
      <w:szCs w:val="24"/>
      <w:lang w:eastAsia="lt-LT"/>
    </w:rPr>
  </w:style>
  <w:style w:type="paragraph" w:customStyle="1" w:styleId="DiagramaCharCharDiagrama">
    <w:name w:val="Diagrama Char Char Diagrama"/>
    <w:basedOn w:val="Normal"/>
    <w:rsid w:val="002130AC"/>
    <w:pPr>
      <w:spacing w:after="160" w:line="240" w:lineRule="exact"/>
    </w:pPr>
    <w:rPr>
      <w:rFonts w:ascii="Tahoma" w:eastAsia="Times New Roman" w:hAnsi="Tahoma"/>
      <w:sz w:val="20"/>
      <w:szCs w:val="20"/>
      <w:lang w:val="en-US"/>
    </w:rPr>
  </w:style>
  <w:style w:type="paragraph" w:customStyle="1" w:styleId="lentnr2">
    <w:name w:val="lent_nr2"/>
    <w:basedOn w:val="Normal"/>
    <w:next w:val="Normal"/>
    <w:autoRedefine/>
    <w:rsid w:val="002130AC"/>
    <w:pPr>
      <w:numPr>
        <w:numId w:val="20"/>
      </w:numPr>
      <w:spacing w:before="120" w:after="60" w:line="240" w:lineRule="auto"/>
      <w:ind w:left="720"/>
      <w:jc w:val="center"/>
    </w:pPr>
    <w:rPr>
      <w:rFonts w:ascii="Times New Roman" w:eastAsia="Times New Roman" w:hAnsi="Times New Roman"/>
      <w:b/>
      <w:color w:val="000000"/>
      <w:sz w:val="24"/>
      <w:szCs w:val="24"/>
    </w:rPr>
  </w:style>
  <w:style w:type="paragraph" w:customStyle="1" w:styleId="Alnostext">
    <w:name w:val="Alnos text"/>
    <w:basedOn w:val="Normal"/>
    <w:link w:val="AlnostextChar"/>
    <w:uiPriority w:val="99"/>
    <w:rsid w:val="002130AC"/>
    <w:pPr>
      <w:spacing w:before="120" w:after="120" w:line="240" w:lineRule="auto"/>
      <w:jc w:val="both"/>
    </w:pPr>
    <w:rPr>
      <w:rFonts w:ascii="Arial" w:eastAsia="Times New Roman" w:hAnsi="Arial"/>
      <w:sz w:val="20"/>
      <w:szCs w:val="24"/>
      <w:lang w:val="x-none" w:eastAsia="x-none"/>
    </w:rPr>
  </w:style>
  <w:style w:type="character" w:customStyle="1" w:styleId="AlnostextChar">
    <w:name w:val="Alnos text Char"/>
    <w:link w:val="Alnostext"/>
    <w:uiPriority w:val="99"/>
    <w:locked/>
    <w:rsid w:val="002130AC"/>
    <w:rPr>
      <w:rFonts w:ascii="Arial" w:eastAsia="Times New Roman" w:hAnsi="Arial" w:cs="Times New Roman"/>
      <w:kern w:val="0"/>
      <w:sz w:val="20"/>
      <w:lang w:val="x-none" w:eastAsia="x-none"/>
      <w14:ligatures w14:val="none"/>
    </w:rPr>
  </w:style>
  <w:style w:type="paragraph" w:customStyle="1" w:styleId="DiagramaDiagramaDiagrama">
    <w:name w:val="Diagrama Diagrama Diagrama"/>
    <w:basedOn w:val="Normal"/>
    <w:rsid w:val="002130AC"/>
    <w:pPr>
      <w:spacing w:after="160" w:line="240" w:lineRule="exact"/>
    </w:pPr>
    <w:rPr>
      <w:rFonts w:ascii="Tahoma" w:eastAsia="Times New Roman" w:hAnsi="Tahoma"/>
      <w:sz w:val="20"/>
      <w:szCs w:val="20"/>
      <w:lang w:val="en-US"/>
    </w:rPr>
  </w:style>
  <w:style w:type="character" w:customStyle="1" w:styleId="PlainTextChar">
    <w:name w:val="Plain Text Char"/>
    <w:link w:val="PlainText"/>
    <w:locked/>
    <w:rsid w:val="002130AC"/>
    <w:rPr>
      <w:rFonts w:ascii="Courier New" w:hAnsi="Courier New"/>
    </w:rPr>
  </w:style>
  <w:style w:type="paragraph" w:styleId="PlainText">
    <w:name w:val="Plain Text"/>
    <w:basedOn w:val="Normal"/>
    <w:link w:val="PlainTextChar"/>
    <w:rsid w:val="002130AC"/>
    <w:pPr>
      <w:spacing w:after="0" w:line="240" w:lineRule="auto"/>
    </w:pPr>
    <w:rPr>
      <w:rFonts w:ascii="Courier New" w:eastAsiaTheme="minorHAnsi" w:hAnsi="Courier New" w:cstheme="minorBidi"/>
      <w:kern w:val="2"/>
      <w:sz w:val="24"/>
      <w:szCs w:val="24"/>
      <w14:ligatures w14:val="standardContextual"/>
    </w:rPr>
  </w:style>
  <w:style w:type="character" w:customStyle="1" w:styleId="PaprastasistekstasDiagrama1">
    <w:name w:val="Paprastasis tekstas Diagrama1"/>
    <w:basedOn w:val="DefaultParagraphFont"/>
    <w:uiPriority w:val="99"/>
    <w:semiHidden/>
    <w:rsid w:val="002130AC"/>
    <w:rPr>
      <w:rFonts w:ascii="Consolas" w:eastAsia="Calibri" w:hAnsi="Consolas" w:cs="Times New Roman"/>
      <w:kern w:val="0"/>
      <w:sz w:val="21"/>
      <w:szCs w:val="21"/>
      <w14:ligatures w14:val="none"/>
    </w:rPr>
  </w:style>
  <w:style w:type="character" w:customStyle="1" w:styleId="PlainTextChar1">
    <w:name w:val="Plain Text Char1"/>
    <w:basedOn w:val="DefaultParagraphFont"/>
    <w:rsid w:val="002130AC"/>
    <w:rPr>
      <w:rFonts w:ascii="Consolas" w:eastAsia="Calibri" w:hAnsi="Consolas" w:cs="Consolas"/>
      <w:sz w:val="21"/>
      <w:szCs w:val="21"/>
      <w:lang w:val="lt-LT"/>
    </w:rPr>
  </w:style>
  <w:style w:type="paragraph" w:customStyle="1" w:styleId="TableSmall">
    <w:name w:val="Table_Small"/>
    <w:basedOn w:val="Normal"/>
    <w:rsid w:val="002130AC"/>
    <w:pPr>
      <w:spacing w:before="40" w:after="40" w:line="240" w:lineRule="auto"/>
    </w:pPr>
    <w:rPr>
      <w:rFonts w:ascii="Arial" w:eastAsia="Times New Roman" w:hAnsi="Arial"/>
      <w:sz w:val="16"/>
      <w:szCs w:val="20"/>
      <w:lang w:val="en-US"/>
    </w:rPr>
  </w:style>
  <w:style w:type="paragraph" w:customStyle="1" w:styleId="TableSmHeading">
    <w:name w:val="Table_Sm_Heading"/>
    <w:basedOn w:val="Normal"/>
    <w:rsid w:val="002130AC"/>
    <w:pPr>
      <w:keepNext/>
      <w:keepLines/>
      <w:spacing w:before="60" w:after="40" w:line="240" w:lineRule="auto"/>
    </w:pPr>
    <w:rPr>
      <w:rFonts w:ascii="Arial" w:eastAsia="Times New Roman" w:hAnsi="Arial"/>
      <w:b/>
      <w:sz w:val="16"/>
      <w:szCs w:val="20"/>
      <w:lang w:val="en-US"/>
    </w:rPr>
  </w:style>
  <w:style w:type="paragraph" w:styleId="Caption">
    <w:name w:val="caption"/>
    <w:aliases w:val="Paveiksliukai"/>
    <w:basedOn w:val="Normal"/>
    <w:next w:val="Normal"/>
    <w:link w:val="CaptionChar"/>
    <w:qFormat/>
    <w:rsid w:val="002130AC"/>
    <w:pPr>
      <w:spacing w:before="60" w:after="120" w:line="264" w:lineRule="auto"/>
      <w:ind w:left="227"/>
    </w:pPr>
    <w:rPr>
      <w:rFonts w:ascii="Arial Narrow" w:eastAsia="Times New Roman" w:hAnsi="Arial Narrow"/>
      <w:sz w:val="16"/>
      <w:szCs w:val="20"/>
      <w:lang w:val="en-AU" w:eastAsia="ja-JP"/>
    </w:rPr>
  </w:style>
  <w:style w:type="character" w:customStyle="1" w:styleId="CaptionChar">
    <w:name w:val="Caption Char"/>
    <w:aliases w:val="Paveiksliukai Char"/>
    <w:link w:val="Caption"/>
    <w:locked/>
    <w:rsid w:val="002130AC"/>
    <w:rPr>
      <w:rFonts w:ascii="Arial Narrow" w:eastAsia="Times New Roman" w:hAnsi="Arial Narrow" w:cs="Times New Roman"/>
      <w:kern w:val="0"/>
      <w:sz w:val="16"/>
      <w:szCs w:val="20"/>
      <w:lang w:val="en-AU" w:eastAsia="ja-JP"/>
      <w14:ligatures w14:val="none"/>
    </w:rPr>
  </w:style>
  <w:style w:type="paragraph" w:customStyle="1" w:styleId="Betarp1">
    <w:name w:val="Be tarpų1"/>
    <w:basedOn w:val="Normal"/>
    <w:link w:val="BetarpDiagrama"/>
    <w:uiPriority w:val="99"/>
    <w:rsid w:val="002130AC"/>
    <w:pPr>
      <w:spacing w:after="0" w:line="240" w:lineRule="auto"/>
    </w:pPr>
    <w:rPr>
      <w:rFonts w:ascii="Times New Roman" w:hAnsi="Times New Roman"/>
      <w:noProof/>
      <w:sz w:val="24"/>
      <w:szCs w:val="24"/>
      <w:lang w:val="x-none" w:eastAsia="lt-LT"/>
    </w:rPr>
  </w:style>
  <w:style w:type="character" w:customStyle="1" w:styleId="BetarpDiagrama">
    <w:name w:val="Be tarpų Diagrama"/>
    <w:link w:val="Betarp1"/>
    <w:uiPriority w:val="99"/>
    <w:locked/>
    <w:rsid w:val="002130AC"/>
    <w:rPr>
      <w:rFonts w:ascii="Times New Roman" w:eastAsia="Calibri" w:hAnsi="Times New Roman" w:cs="Times New Roman"/>
      <w:noProof/>
      <w:kern w:val="0"/>
      <w:lang w:val="x-none" w:eastAsia="lt-LT"/>
      <w14:ligatures w14:val="none"/>
    </w:rPr>
  </w:style>
  <w:style w:type="paragraph" w:customStyle="1" w:styleId="Punktai">
    <w:name w:val="Punktai"/>
    <w:basedOn w:val="Normal"/>
    <w:uiPriority w:val="99"/>
    <w:rsid w:val="002130AC"/>
    <w:pPr>
      <w:tabs>
        <w:tab w:val="num" w:pos="927"/>
      </w:tabs>
      <w:spacing w:after="0" w:line="360" w:lineRule="auto"/>
      <w:ind w:firstLine="567"/>
      <w:jc w:val="both"/>
    </w:pPr>
    <w:rPr>
      <w:rFonts w:ascii="Times New Roman" w:eastAsia="Times New Roman" w:hAnsi="Times New Roman"/>
      <w:sz w:val="24"/>
      <w:szCs w:val="20"/>
    </w:rPr>
  </w:style>
  <w:style w:type="paragraph" w:customStyle="1" w:styleId="Pa17">
    <w:name w:val="Pa17"/>
    <w:basedOn w:val="Normal"/>
    <w:next w:val="Normal"/>
    <w:rsid w:val="002130AC"/>
    <w:pPr>
      <w:autoSpaceDE w:val="0"/>
      <w:autoSpaceDN w:val="0"/>
      <w:adjustRightInd w:val="0"/>
      <w:spacing w:after="0" w:line="241" w:lineRule="atLeast"/>
    </w:pPr>
    <w:rPr>
      <w:rFonts w:ascii="Optima LT Std" w:eastAsia="Times New Roman" w:hAnsi="Optima LT Std"/>
      <w:sz w:val="24"/>
      <w:szCs w:val="24"/>
      <w:lang w:eastAsia="lt-LT"/>
    </w:rPr>
  </w:style>
  <w:style w:type="character" w:customStyle="1" w:styleId="reg1">
    <w:name w:val="reg1"/>
    <w:rsid w:val="002130AC"/>
    <w:rPr>
      <w:vanish w:val="0"/>
      <w:webHidden w:val="0"/>
      <w:sz w:val="11"/>
      <w:szCs w:val="11"/>
      <w:specVanish w:val="0"/>
    </w:rPr>
  </w:style>
  <w:style w:type="paragraph" w:customStyle="1" w:styleId="Pa14">
    <w:name w:val="Pa14"/>
    <w:basedOn w:val="Normal"/>
    <w:next w:val="Normal"/>
    <w:rsid w:val="002130AC"/>
    <w:pPr>
      <w:autoSpaceDE w:val="0"/>
      <w:autoSpaceDN w:val="0"/>
      <w:adjustRightInd w:val="0"/>
      <w:spacing w:after="0" w:line="201" w:lineRule="atLeast"/>
    </w:pPr>
    <w:rPr>
      <w:rFonts w:ascii="Optima LT Std" w:eastAsia="Times New Roman" w:hAnsi="Optima LT Std"/>
      <w:sz w:val="24"/>
      <w:szCs w:val="24"/>
      <w:lang w:eastAsia="lt-LT"/>
    </w:rPr>
  </w:style>
  <w:style w:type="paragraph" w:customStyle="1" w:styleId="Default">
    <w:name w:val="Default"/>
    <w:rsid w:val="002130AC"/>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character" w:customStyle="1" w:styleId="t1">
    <w:name w:val="t1"/>
    <w:rsid w:val="002130AC"/>
    <w:rPr>
      <w:color w:val="990000"/>
    </w:rPr>
  </w:style>
  <w:style w:type="character" w:customStyle="1" w:styleId="blacktext1">
    <w:name w:val="blacktext1"/>
    <w:rsid w:val="002130AC"/>
    <w:rPr>
      <w:color w:val="000000"/>
    </w:rPr>
  </w:style>
  <w:style w:type="character" w:customStyle="1" w:styleId="CharChar1">
    <w:name w:val="Char Char1"/>
    <w:rsid w:val="002130AC"/>
    <w:rPr>
      <w:rFonts w:ascii="TimesLT" w:eastAsia="Times New Roman" w:hAnsi="TimesLT"/>
      <w:sz w:val="24"/>
      <w:szCs w:val="24"/>
      <w:lang w:val="en-GB" w:eastAsia="ar-SA"/>
    </w:rPr>
  </w:style>
  <w:style w:type="paragraph" w:customStyle="1" w:styleId="Style2">
    <w:name w:val="Style2"/>
    <w:basedOn w:val="Heading3"/>
    <w:next w:val="Normal"/>
    <w:qFormat/>
    <w:rsid w:val="002130AC"/>
    <w:pPr>
      <w:keepNext w:val="0"/>
      <w:keepLines w:val="0"/>
      <w:widowControl w:val="0"/>
      <w:numPr>
        <w:numId w:val="21"/>
      </w:numPr>
      <w:tabs>
        <w:tab w:val="left" w:pos="851"/>
      </w:tabs>
      <w:spacing w:before="0" w:after="0" w:line="240" w:lineRule="auto"/>
    </w:pPr>
    <w:rPr>
      <w:rFonts w:ascii="Times New Roman" w:eastAsia="Times New Roman" w:hAnsi="Times New Roman" w:cs="Times New Roman"/>
      <w:bCs/>
      <w:color w:val="auto"/>
      <w:sz w:val="20"/>
      <w:szCs w:val="26"/>
      <w:lang w:val="x-none" w:eastAsia="ar-SA"/>
    </w:rPr>
  </w:style>
  <w:style w:type="paragraph" w:customStyle="1" w:styleId="NoSpacing1">
    <w:name w:val="No Spacing1"/>
    <w:basedOn w:val="Normal"/>
    <w:link w:val="NoSpacingChar"/>
    <w:uiPriority w:val="1"/>
    <w:qFormat/>
    <w:rsid w:val="002130AC"/>
    <w:pPr>
      <w:spacing w:after="0" w:line="240" w:lineRule="auto"/>
    </w:pPr>
    <w:rPr>
      <w:rFonts w:ascii="Times New Roman" w:hAnsi="Times New Roman"/>
      <w:noProof/>
      <w:sz w:val="24"/>
      <w:szCs w:val="24"/>
      <w:lang w:val="x-none" w:eastAsia="lt-LT"/>
    </w:rPr>
  </w:style>
  <w:style w:type="character" w:customStyle="1" w:styleId="NoSpacingChar">
    <w:name w:val="No Spacing Char"/>
    <w:link w:val="NoSpacing1"/>
    <w:uiPriority w:val="1"/>
    <w:locked/>
    <w:rsid w:val="002130AC"/>
    <w:rPr>
      <w:rFonts w:ascii="Times New Roman" w:eastAsia="Calibri" w:hAnsi="Times New Roman" w:cs="Times New Roman"/>
      <w:noProof/>
      <w:kern w:val="0"/>
      <w:lang w:val="x-none" w:eastAsia="lt-LT"/>
      <w14:ligatures w14:val="none"/>
    </w:rPr>
  </w:style>
  <w:style w:type="character" w:customStyle="1" w:styleId="additivef1">
    <w:name w:val="additive /f1"/>
    <w:rsid w:val="002130AC"/>
  </w:style>
  <w:style w:type="paragraph" w:styleId="EndnoteText">
    <w:name w:val="endnote text"/>
    <w:basedOn w:val="Normal"/>
    <w:link w:val="EndnoteTextChar"/>
    <w:rsid w:val="002130AC"/>
    <w:pPr>
      <w:spacing w:after="0" w:line="240" w:lineRule="auto"/>
    </w:pPr>
    <w:rPr>
      <w:rFonts w:ascii="Times New Roman" w:eastAsia="Times New Roman" w:hAnsi="Times New Roman"/>
      <w:sz w:val="20"/>
      <w:szCs w:val="20"/>
      <w:lang w:val="en-US"/>
    </w:rPr>
  </w:style>
  <w:style w:type="character" w:customStyle="1" w:styleId="EndnoteTextChar">
    <w:name w:val="Endnote Text Char"/>
    <w:basedOn w:val="DefaultParagraphFont"/>
    <w:link w:val="EndnoteText"/>
    <w:rsid w:val="002130AC"/>
    <w:rPr>
      <w:rFonts w:ascii="Times New Roman" w:eastAsia="Times New Roman" w:hAnsi="Times New Roman" w:cs="Times New Roman"/>
      <w:kern w:val="0"/>
      <w:sz w:val="20"/>
      <w:szCs w:val="20"/>
      <w:lang w:val="en-US"/>
      <w14:ligatures w14:val="none"/>
    </w:rPr>
  </w:style>
  <w:style w:type="character" w:styleId="EndnoteReference">
    <w:name w:val="endnote reference"/>
    <w:rsid w:val="002130AC"/>
    <w:rPr>
      <w:vertAlign w:val="superscript"/>
    </w:rPr>
  </w:style>
  <w:style w:type="paragraph" w:styleId="FootnoteText">
    <w:name w:val="footnote text"/>
    <w:basedOn w:val="Normal"/>
    <w:link w:val="FootnoteTextChar"/>
    <w:rsid w:val="002130AC"/>
    <w:pPr>
      <w:spacing w:after="0" w:line="240" w:lineRule="auto"/>
    </w:pPr>
    <w:rPr>
      <w:rFonts w:ascii="Times New Roman" w:eastAsia="Times New Roman" w:hAnsi="Times New Roman"/>
      <w:sz w:val="20"/>
      <w:szCs w:val="20"/>
      <w:lang w:val="en-US"/>
    </w:rPr>
  </w:style>
  <w:style w:type="character" w:customStyle="1" w:styleId="FootnoteTextChar">
    <w:name w:val="Footnote Text Char"/>
    <w:basedOn w:val="DefaultParagraphFont"/>
    <w:link w:val="FootnoteText"/>
    <w:rsid w:val="002130AC"/>
    <w:rPr>
      <w:rFonts w:ascii="Times New Roman" w:eastAsia="Times New Roman" w:hAnsi="Times New Roman" w:cs="Times New Roman"/>
      <w:kern w:val="0"/>
      <w:sz w:val="20"/>
      <w:szCs w:val="20"/>
      <w:lang w:val="en-US"/>
      <w14:ligatures w14:val="none"/>
    </w:rPr>
  </w:style>
  <w:style w:type="character" w:styleId="FootnoteReference">
    <w:name w:val="footnote reference"/>
    <w:rsid w:val="002130AC"/>
    <w:rPr>
      <w:vertAlign w:val="superscript"/>
    </w:rPr>
  </w:style>
  <w:style w:type="character" w:customStyle="1" w:styleId="CharChar5">
    <w:name w:val="Char Char5"/>
    <w:rsid w:val="002130AC"/>
    <w:rPr>
      <w:rFonts w:ascii="Times New Roman Baltik" w:eastAsia="Times New Roman" w:hAnsi="Times New Roman Baltik"/>
      <w:sz w:val="22"/>
      <w:lang w:eastAsia="en-US"/>
    </w:rPr>
  </w:style>
  <w:style w:type="paragraph" w:styleId="BodyTextFirstIndent">
    <w:name w:val="Body Text First Indent"/>
    <w:basedOn w:val="BodyText0"/>
    <w:link w:val="BodyTextFirstIndentChar"/>
    <w:uiPriority w:val="99"/>
    <w:semiHidden/>
    <w:unhideWhenUsed/>
    <w:rsid w:val="002130AC"/>
    <w:pPr>
      <w:suppressAutoHyphens w:val="0"/>
      <w:ind w:firstLine="210"/>
    </w:pPr>
    <w:rPr>
      <w:sz w:val="24"/>
      <w:szCs w:val="24"/>
      <w:lang w:eastAsia="lt-LT"/>
    </w:rPr>
  </w:style>
  <w:style w:type="character" w:customStyle="1" w:styleId="BodyTextFirstIndentChar">
    <w:name w:val="Body Text First Indent Char"/>
    <w:basedOn w:val="BodyTextChar"/>
    <w:link w:val="BodyTextFirstIndent"/>
    <w:uiPriority w:val="99"/>
    <w:semiHidden/>
    <w:rsid w:val="002130AC"/>
    <w:rPr>
      <w:rFonts w:ascii="Times New Roman" w:eastAsia="Times New Roman" w:hAnsi="Times New Roman" w:cs="Times New Roman"/>
      <w:kern w:val="0"/>
      <w:sz w:val="22"/>
      <w:szCs w:val="22"/>
      <w:lang w:eastAsia="lt-LT"/>
      <w14:ligatures w14:val="none"/>
    </w:rPr>
  </w:style>
  <w:style w:type="paragraph" w:customStyle="1" w:styleId="lentnr1">
    <w:name w:val="lent_nr1"/>
    <w:basedOn w:val="Normal"/>
    <w:rsid w:val="002130AC"/>
    <w:pPr>
      <w:suppressAutoHyphens/>
      <w:spacing w:after="0" w:line="240" w:lineRule="auto"/>
    </w:pPr>
    <w:rPr>
      <w:rFonts w:ascii="Times New Roman" w:eastAsia="PMingLiU" w:hAnsi="Times New Roman"/>
      <w:b/>
      <w:caps/>
      <w:color w:val="000000"/>
      <w:sz w:val="24"/>
      <w:szCs w:val="20"/>
    </w:rPr>
  </w:style>
  <w:style w:type="character" w:customStyle="1" w:styleId="white111">
    <w:name w:val="white111"/>
    <w:rsid w:val="002130AC"/>
    <w:rPr>
      <w:rFonts w:ascii="Verdana" w:hAnsi="Verdana" w:hint="default"/>
      <w:b w:val="0"/>
      <w:bCs w:val="0"/>
      <w:color w:val="FFFFFF"/>
      <w:sz w:val="17"/>
      <w:szCs w:val="17"/>
    </w:rPr>
  </w:style>
  <w:style w:type="paragraph" w:customStyle="1" w:styleId="TableContents">
    <w:name w:val="Table Contents"/>
    <w:basedOn w:val="Normal"/>
    <w:rsid w:val="002130AC"/>
    <w:pPr>
      <w:widowControl w:val="0"/>
      <w:suppressLineNumbers/>
      <w:suppressAutoHyphens/>
      <w:spacing w:after="0" w:line="240" w:lineRule="auto"/>
    </w:pPr>
    <w:rPr>
      <w:rFonts w:ascii="Times New Roman" w:eastAsia="Andale Sans UI" w:hAnsi="Times New Roman"/>
      <w:kern w:val="1"/>
      <w:sz w:val="24"/>
      <w:szCs w:val="24"/>
      <w:lang w:eastAsia="lt-LT"/>
    </w:rPr>
  </w:style>
  <w:style w:type="paragraph" w:customStyle="1" w:styleId="Tbl">
    <w:name w:val="Tbl"/>
    <w:basedOn w:val="Normal"/>
    <w:rsid w:val="002130AC"/>
    <w:pPr>
      <w:widowControl w:val="0"/>
      <w:suppressAutoHyphens/>
      <w:spacing w:after="0" w:line="240" w:lineRule="auto"/>
      <w:ind w:left="57"/>
    </w:pPr>
    <w:rPr>
      <w:rFonts w:ascii="Arial" w:eastAsia="Lucida Sans Unicode" w:hAnsi="Arial" w:cs="Arial"/>
      <w:kern w:val="1"/>
      <w:sz w:val="20"/>
      <w:szCs w:val="20"/>
      <w:lang w:val="en-US" w:eastAsia="ar-SA"/>
    </w:rPr>
  </w:style>
  <w:style w:type="paragraph" w:customStyle="1" w:styleId="western">
    <w:name w:val="western"/>
    <w:basedOn w:val="Normal"/>
    <w:rsid w:val="002130AC"/>
    <w:pPr>
      <w:spacing w:before="100" w:beforeAutospacing="1" w:after="119" w:line="240" w:lineRule="auto"/>
    </w:pPr>
    <w:rPr>
      <w:rFonts w:ascii="Times New Roman" w:eastAsia="PMingLiU" w:hAnsi="Times New Roman"/>
      <w:sz w:val="24"/>
      <w:szCs w:val="24"/>
      <w:lang w:eastAsia="lt-LT"/>
    </w:rPr>
  </w:style>
  <w:style w:type="character" w:customStyle="1" w:styleId="producttechheader">
    <w:name w:val="producttechheader"/>
    <w:rsid w:val="002130AC"/>
  </w:style>
  <w:style w:type="character" w:customStyle="1" w:styleId="producttechvalue">
    <w:name w:val="producttechvalue"/>
    <w:rsid w:val="002130AC"/>
  </w:style>
  <w:style w:type="numbering" w:customStyle="1" w:styleId="Valdopirkimai1">
    <w:name w:val="Valdo_pirkimai1"/>
    <w:rsid w:val="002130AC"/>
    <w:pPr>
      <w:numPr>
        <w:numId w:val="22"/>
      </w:numPr>
    </w:pPr>
  </w:style>
  <w:style w:type="numbering" w:customStyle="1" w:styleId="NoList2">
    <w:name w:val="No List2"/>
    <w:next w:val="NoList"/>
    <w:uiPriority w:val="99"/>
    <w:semiHidden/>
    <w:unhideWhenUsed/>
    <w:rsid w:val="002130AC"/>
  </w:style>
  <w:style w:type="numbering" w:customStyle="1" w:styleId="Valdopirkimai11">
    <w:name w:val="Valdo_pirkimai11"/>
    <w:rsid w:val="002130AC"/>
  </w:style>
  <w:style w:type="paragraph" w:customStyle="1" w:styleId="font11">
    <w:name w:val="font11"/>
    <w:basedOn w:val="Normal"/>
    <w:rsid w:val="002130AC"/>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font12">
    <w:name w:val="font12"/>
    <w:basedOn w:val="Normal"/>
    <w:rsid w:val="002130AC"/>
    <w:pPr>
      <w:spacing w:before="100" w:beforeAutospacing="1" w:after="100" w:afterAutospacing="1" w:line="240" w:lineRule="auto"/>
    </w:pPr>
    <w:rPr>
      <w:rFonts w:ascii="Times New Roman" w:eastAsia="Times New Roman" w:hAnsi="Times New Roman"/>
      <w:sz w:val="20"/>
      <w:szCs w:val="20"/>
      <w:lang w:val="en-US"/>
    </w:rPr>
  </w:style>
  <w:style w:type="paragraph" w:customStyle="1" w:styleId="font13">
    <w:name w:val="font13"/>
    <w:basedOn w:val="Normal"/>
    <w:rsid w:val="002130AC"/>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ont14">
    <w:name w:val="font14"/>
    <w:basedOn w:val="Normal"/>
    <w:rsid w:val="002130AC"/>
    <w:pPr>
      <w:spacing w:before="100" w:beforeAutospacing="1" w:after="100" w:afterAutospacing="1" w:line="240" w:lineRule="auto"/>
    </w:pPr>
    <w:rPr>
      <w:rFonts w:ascii="Times New Roman" w:eastAsia="Times New Roman" w:hAnsi="Times New Roman"/>
      <w:sz w:val="14"/>
      <w:szCs w:val="14"/>
      <w:lang w:val="en-US"/>
    </w:rPr>
  </w:style>
  <w:style w:type="paragraph" w:customStyle="1" w:styleId="font15">
    <w:name w:val="font15"/>
    <w:basedOn w:val="Normal"/>
    <w:rsid w:val="002130AC"/>
    <w:pPr>
      <w:spacing w:before="100" w:beforeAutospacing="1" w:after="100" w:afterAutospacing="1" w:line="240" w:lineRule="auto"/>
    </w:pPr>
    <w:rPr>
      <w:rFonts w:ascii="Times New Roman" w:eastAsia="Times New Roman" w:hAnsi="Times New Roman"/>
      <w:color w:val="000000"/>
      <w:sz w:val="24"/>
      <w:szCs w:val="24"/>
      <w:lang w:val="en-US"/>
    </w:rPr>
  </w:style>
  <w:style w:type="paragraph" w:customStyle="1" w:styleId="xl173">
    <w:name w:val="xl173"/>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xl174">
    <w:name w:val="xl174"/>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val="en-US"/>
    </w:rPr>
  </w:style>
  <w:style w:type="paragraph" w:customStyle="1" w:styleId="xl175">
    <w:name w:val="xl175"/>
    <w:basedOn w:val="Normal"/>
    <w:rsid w:val="002130AC"/>
    <w:pPr>
      <w:pBdr>
        <w:top w:val="double" w:sz="6"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176">
    <w:name w:val="xl176"/>
    <w:basedOn w:val="Normal"/>
    <w:rsid w:val="002130AC"/>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77">
    <w:name w:val="xl177"/>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val="en-US"/>
    </w:rPr>
  </w:style>
  <w:style w:type="paragraph" w:customStyle="1" w:styleId="xl178">
    <w:name w:val="xl178"/>
    <w:basedOn w:val="Normal"/>
    <w:rsid w:val="002130AC"/>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79">
    <w:name w:val="xl179"/>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180">
    <w:name w:val="xl180"/>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81">
    <w:name w:val="xl181"/>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82">
    <w:name w:val="xl182"/>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183">
    <w:name w:val="xl183"/>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184">
    <w:name w:val="xl184"/>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185">
    <w:name w:val="xl185"/>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86">
    <w:name w:val="xl186"/>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187">
    <w:name w:val="xl187"/>
    <w:basedOn w:val="Normal"/>
    <w:rsid w:val="002130AC"/>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188">
    <w:name w:val="xl188"/>
    <w:basedOn w:val="Normal"/>
    <w:rsid w:val="002130AC"/>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89">
    <w:name w:val="xl189"/>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190">
    <w:name w:val="xl190"/>
    <w:basedOn w:val="Normal"/>
    <w:rsid w:val="002130AC"/>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91">
    <w:name w:val="xl191"/>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192">
    <w:name w:val="xl192"/>
    <w:basedOn w:val="Normal"/>
    <w:rsid w:val="002130AC"/>
    <w:pP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93">
    <w:name w:val="xl193"/>
    <w:basedOn w:val="Normal"/>
    <w:rsid w:val="002130AC"/>
    <w:pP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94">
    <w:name w:val="xl194"/>
    <w:basedOn w:val="Normal"/>
    <w:rsid w:val="002130A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195">
    <w:name w:val="xl195"/>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96">
    <w:name w:val="xl196"/>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197">
    <w:name w:val="xl197"/>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98">
    <w:name w:val="xl198"/>
    <w:basedOn w:val="Normal"/>
    <w:rsid w:val="002130AC"/>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199">
    <w:name w:val="xl199"/>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00">
    <w:name w:val="xl200"/>
    <w:basedOn w:val="Normal"/>
    <w:rsid w:val="002130AC"/>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01">
    <w:name w:val="xl201"/>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val="en-US"/>
    </w:rPr>
  </w:style>
  <w:style w:type="paragraph" w:customStyle="1" w:styleId="xl202">
    <w:name w:val="xl202"/>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val="en-US"/>
    </w:rPr>
  </w:style>
  <w:style w:type="paragraph" w:customStyle="1" w:styleId="xl203">
    <w:name w:val="xl203"/>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204">
    <w:name w:val="xl204"/>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val="en-US"/>
    </w:rPr>
  </w:style>
  <w:style w:type="paragraph" w:customStyle="1" w:styleId="xl205">
    <w:name w:val="xl205"/>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06">
    <w:name w:val="xl206"/>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07">
    <w:name w:val="xl207"/>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08">
    <w:name w:val="xl208"/>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09">
    <w:name w:val="xl209"/>
    <w:basedOn w:val="Normal"/>
    <w:rsid w:val="002130AC"/>
    <w:pPr>
      <w:spacing w:before="100" w:beforeAutospacing="1" w:after="100" w:afterAutospacing="1" w:line="240" w:lineRule="auto"/>
      <w:textAlignment w:val="top"/>
    </w:pPr>
    <w:rPr>
      <w:rFonts w:ascii="Times New Roman" w:eastAsia="Times New Roman" w:hAnsi="Times New Roman"/>
      <w:b/>
      <w:bCs/>
      <w:sz w:val="24"/>
      <w:szCs w:val="24"/>
      <w:lang w:val="en-US"/>
    </w:rPr>
  </w:style>
  <w:style w:type="paragraph" w:customStyle="1" w:styleId="xl210">
    <w:name w:val="xl210"/>
    <w:basedOn w:val="Normal"/>
    <w:rsid w:val="002130AC"/>
    <w:pP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211">
    <w:name w:val="xl211"/>
    <w:basedOn w:val="Normal"/>
    <w:rsid w:val="002130AC"/>
    <w:pPr>
      <w:spacing w:before="100" w:beforeAutospacing="1" w:after="100" w:afterAutospacing="1" w:line="240" w:lineRule="auto"/>
      <w:textAlignment w:val="top"/>
    </w:pPr>
    <w:rPr>
      <w:rFonts w:ascii="Symbol" w:eastAsia="Times New Roman" w:hAnsi="Symbol"/>
      <w:sz w:val="24"/>
      <w:szCs w:val="24"/>
      <w:lang w:val="en-US"/>
    </w:rPr>
  </w:style>
  <w:style w:type="paragraph" w:customStyle="1" w:styleId="xl212">
    <w:name w:val="xl212"/>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213">
    <w:name w:val="xl213"/>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214">
    <w:name w:val="xl214"/>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15">
    <w:name w:val="xl215"/>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16">
    <w:name w:val="xl216"/>
    <w:basedOn w:val="Normal"/>
    <w:rsid w:val="002130AC"/>
    <w:pP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17">
    <w:name w:val="xl217"/>
    <w:basedOn w:val="Normal"/>
    <w:rsid w:val="002130AC"/>
    <w:pPr>
      <w:spacing w:before="100" w:beforeAutospacing="1" w:after="100" w:afterAutospacing="1" w:line="240" w:lineRule="auto"/>
      <w:jc w:val="center"/>
    </w:pPr>
    <w:rPr>
      <w:rFonts w:ascii="Times New Roman" w:eastAsia="Times New Roman" w:hAnsi="Times New Roman"/>
      <w:b/>
      <w:bCs/>
      <w:sz w:val="16"/>
      <w:szCs w:val="16"/>
      <w:lang w:val="en-US"/>
    </w:rPr>
  </w:style>
  <w:style w:type="paragraph" w:customStyle="1" w:styleId="xl218">
    <w:name w:val="xl218"/>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val="en-US"/>
    </w:rPr>
  </w:style>
  <w:style w:type="paragraph" w:customStyle="1" w:styleId="xl219">
    <w:name w:val="xl219"/>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20">
    <w:name w:val="xl220"/>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21">
    <w:name w:val="xl221"/>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22">
    <w:name w:val="xl222"/>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23">
    <w:name w:val="xl223"/>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24">
    <w:name w:val="xl224"/>
    <w:basedOn w:val="Normal"/>
    <w:rsid w:val="002130AC"/>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val="en-US"/>
    </w:rPr>
  </w:style>
  <w:style w:type="paragraph" w:customStyle="1" w:styleId="xl225">
    <w:name w:val="xl225"/>
    <w:basedOn w:val="Normal"/>
    <w:rsid w:val="002130AC"/>
    <w:pPr>
      <w:spacing w:before="100" w:beforeAutospacing="1" w:after="100" w:afterAutospacing="1" w:line="240" w:lineRule="auto"/>
      <w:textAlignment w:val="top"/>
    </w:pPr>
    <w:rPr>
      <w:rFonts w:ascii="Times New Roman" w:eastAsia="Times New Roman" w:hAnsi="Times New Roman"/>
      <w:lang w:val="en-US"/>
    </w:rPr>
  </w:style>
  <w:style w:type="paragraph" w:customStyle="1" w:styleId="xl226">
    <w:name w:val="xl226"/>
    <w:basedOn w:val="Normal"/>
    <w:rsid w:val="002130AC"/>
    <w:pPr>
      <w:spacing w:before="100" w:beforeAutospacing="1" w:after="100" w:afterAutospacing="1" w:line="240" w:lineRule="auto"/>
      <w:textAlignment w:val="top"/>
    </w:pPr>
    <w:rPr>
      <w:rFonts w:ascii="Times New Roman" w:eastAsia="Times New Roman" w:hAnsi="Times New Roman"/>
      <w:lang w:val="en-US"/>
    </w:rPr>
  </w:style>
  <w:style w:type="paragraph" w:customStyle="1" w:styleId="xl227">
    <w:name w:val="xl227"/>
    <w:basedOn w:val="Normal"/>
    <w:rsid w:val="002130AC"/>
    <w:pPr>
      <w:spacing w:before="100" w:beforeAutospacing="1" w:after="100" w:afterAutospacing="1" w:line="240" w:lineRule="auto"/>
    </w:pPr>
    <w:rPr>
      <w:rFonts w:ascii="Times New Roman" w:eastAsia="Times New Roman" w:hAnsi="Times New Roman"/>
      <w:sz w:val="16"/>
      <w:szCs w:val="16"/>
      <w:lang w:val="en-US"/>
    </w:rPr>
  </w:style>
  <w:style w:type="paragraph" w:customStyle="1" w:styleId="xl228">
    <w:name w:val="xl228"/>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29">
    <w:name w:val="xl229"/>
    <w:basedOn w:val="Normal"/>
    <w:rsid w:val="002130AC"/>
    <w:pPr>
      <w:pBdr>
        <w:bottom w:val="double" w:sz="6"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30">
    <w:name w:val="xl230"/>
    <w:basedOn w:val="Normal"/>
    <w:rsid w:val="002130AC"/>
    <w:pPr>
      <w:spacing w:before="100" w:beforeAutospacing="1" w:after="100" w:afterAutospacing="1" w:line="240" w:lineRule="auto"/>
      <w:ind w:firstLineChars="200" w:firstLine="200"/>
    </w:pPr>
    <w:rPr>
      <w:rFonts w:ascii="Times New Roman" w:eastAsia="Times New Roman" w:hAnsi="Times New Roman"/>
      <w:sz w:val="24"/>
      <w:szCs w:val="24"/>
      <w:lang w:val="en-US"/>
    </w:rPr>
  </w:style>
  <w:style w:type="paragraph" w:customStyle="1" w:styleId="xl231">
    <w:name w:val="xl231"/>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32">
    <w:name w:val="xl232"/>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33">
    <w:name w:val="xl233"/>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b/>
      <w:bCs/>
      <w:sz w:val="16"/>
      <w:szCs w:val="16"/>
      <w:lang w:val="en-US"/>
    </w:rPr>
  </w:style>
  <w:style w:type="paragraph" w:customStyle="1" w:styleId="xl234">
    <w:name w:val="xl234"/>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val="en-US"/>
    </w:rPr>
  </w:style>
  <w:style w:type="paragraph" w:customStyle="1" w:styleId="xl235">
    <w:name w:val="xl235"/>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36">
    <w:name w:val="xl236"/>
    <w:basedOn w:val="Normal"/>
    <w:rsid w:val="002130A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37">
    <w:name w:val="xl237"/>
    <w:basedOn w:val="Normal"/>
    <w:rsid w:val="002130AC"/>
    <w:pP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38">
    <w:name w:val="xl238"/>
    <w:basedOn w:val="Normal"/>
    <w:rsid w:val="002130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39">
    <w:name w:val="xl239"/>
    <w:basedOn w:val="Normal"/>
    <w:rsid w:val="002130AC"/>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0">
    <w:name w:val="xl240"/>
    <w:basedOn w:val="Normal"/>
    <w:rsid w:val="002130AC"/>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41">
    <w:name w:val="xl241"/>
    <w:basedOn w:val="Normal"/>
    <w:rsid w:val="002130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2">
    <w:name w:val="xl242"/>
    <w:basedOn w:val="Normal"/>
    <w:rsid w:val="002130A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3">
    <w:name w:val="xl243"/>
    <w:basedOn w:val="Normal"/>
    <w:rsid w:val="002130AC"/>
    <w:pP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4">
    <w:name w:val="xl244"/>
    <w:basedOn w:val="Normal"/>
    <w:rsid w:val="002130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5">
    <w:name w:val="xl245"/>
    <w:basedOn w:val="Normal"/>
    <w:rsid w:val="002130AC"/>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6">
    <w:name w:val="xl246"/>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7">
    <w:name w:val="xl247"/>
    <w:basedOn w:val="Normal"/>
    <w:rsid w:val="002130AC"/>
    <w:pP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48">
    <w:name w:val="xl248"/>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49">
    <w:name w:val="xl249"/>
    <w:basedOn w:val="Normal"/>
    <w:rsid w:val="002130A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50">
    <w:name w:val="xl250"/>
    <w:basedOn w:val="Normal"/>
    <w:rsid w:val="002130A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51">
    <w:name w:val="xl251"/>
    <w:basedOn w:val="Normal"/>
    <w:rsid w:val="002130AC"/>
    <w:pPr>
      <w:pBdr>
        <w:left w:val="single" w:sz="4" w:space="0" w:color="000000"/>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52">
    <w:name w:val="xl252"/>
    <w:basedOn w:val="Normal"/>
    <w:rsid w:val="002130AC"/>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53">
    <w:name w:val="xl253"/>
    <w:basedOn w:val="Normal"/>
    <w:rsid w:val="002130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54">
    <w:name w:val="xl254"/>
    <w:basedOn w:val="Normal"/>
    <w:rsid w:val="002130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55">
    <w:name w:val="xl255"/>
    <w:basedOn w:val="Normal"/>
    <w:rsid w:val="002130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56">
    <w:name w:val="xl256"/>
    <w:basedOn w:val="Normal"/>
    <w:rsid w:val="002130AC"/>
    <w:pP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57">
    <w:name w:val="xl257"/>
    <w:basedOn w:val="Normal"/>
    <w:rsid w:val="002130AC"/>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58">
    <w:name w:val="xl258"/>
    <w:basedOn w:val="Normal"/>
    <w:rsid w:val="002130AC"/>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59">
    <w:name w:val="xl259"/>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60">
    <w:name w:val="xl260"/>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261">
    <w:name w:val="xl261"/>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62">
    <w:name w:val="xl262"/>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16"/>
      <w:szCs w:val="16"/>
      <w:lang w:val="en-US"/>
    </w:rPr>
  </w:style>
  <w:style w:type="paragraph" w:customStyle="1" w:styleId="xl263">
    <w:name w:val="xl263"/>
    <w:basedOn w:val="Normal"/>
    <w:rsid w:val="002130A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64">
    <w:name w:val="xl264"/>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265">
    <w:name w:val="xl265"/>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266">
    <w:name w:val="xl266"/>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267">
    <w:name w:val="xl267"/>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val="en-US"/>
    </w:rPr>
  </w:style>
  <w:style w:type="paragraph" w:customStyle="1" w:styleId="xl268">
    <w:name w:val="xl268"/>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val="en-US"/>
    </w:rPr>
  </w:style>
  <w:style w:type="paragraph" w:customStyle="1" w:styleId="xl269">
    <w:name w:val="xl269"/>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val="en-US"/>
    </w:rPr>
  </w:style>
  <w:style w:type="paragraph" w:customStyle="1" w:styleId="xl270">
    <w:name w:val="xl270"/>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71">
    <w:name w:val="xl271"/>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272">
    <w:name w:val="xl272"/>
    <w:basedOn w:val="Normal"/>
    <w:rsid w:val="002130A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73">
    <w:name w:val="xl273"/>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24"/>
      <w:szCs w:val="24"/>
      <w:lang w:val="en-US"/>
    </w:rPr>
  </w:style>
  <w:style w:type="paragraph" w:customStyle="1" w:styleId="xl274">
    <w:name w:val="xl274"/>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24"/>
      <w:szCs w:val="24"/>
      <w:lang w:val="en-US"/>
    </w:rPr>
  </w:style>
  <w:style w:type="paragraph" w:customStyle="1" w:styleId="xl275">
    <w:name w:val="xl275"/>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24"/>
      <w:szCs w:val="24"/>
      <w:lang w:val="en-US"/>
    </w:rPr>
  </w:style>
  <w:style w:type="paragraph" w:customStyle="1" w:styleId="xl276">
    <w:name w:val="xl276"/>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val="en-US"/>
    </w:rPr>
  </w:style>
  <w:style w:type="paragraph" w:customStyle="1" w:styleId="xl277">
    <w:name w:val="xl277"/>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val="en-US"/>
    </w:rPr>
  </w:style>
  <w:style w:type="paragraph" w:customStyle="1" w:styleId="xl278">
    <w:name w:val="xl278"/>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279">
    <w:name w:val="xl279"/>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16"/>
      <w:szCs w:val="16"/>
      <w:lang w:val="en-US"/>
    </w:rPr>
  </w:style>
  <w:style w:type="paragraph" w:customStyle="1" w:styleId="xl280">
    <w:name w:val="xl280"/>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16"/>
      <w:szCs w:val="16"/>
      <w:lang w:val="en-US"/>
    </w:rPr>
  </w:style>
  <w:style w:type="paragraph" w:customStyle="1" w:styleId="xl281">
    <w:name w:val="xl281"/>
    <w:basedOn w:val="Normal"/>
    <w:rsid w:val="002130AC"/>
    <w:pPr>
      <w:pBdr>
        <w:top w:val="double" w:sz="6" w:space="0" w:color="auto"/>
        <w:left w:val="double" w:sz="6" w:space="0" w:color="auto"/>
        <w:bottom w:val="double" w:sz="6"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282">
    <w:name w:val="xl282"/>
    <w:basedOn w:val="Normal"/>
    <w:rsid w:val="002130AC"/>
    <w:pPr>
      <w:pBdr>
        <w:top w:val="double" w:sz="6" w:space="0" w:color="auto"/>
        <w:bottom w:val="double" w:sz="6"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83">
    <w:name w:val="xl283"/>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84">
    <w:name w:val="xl284"/>
    <w:basedOn w:val="Normal"/>
    <w:rsid w:val="002130AC"/>
    <w:pPr>
      <w:spacing w:before="100" w:beforeAutospacing="1" w:after="100" w:afterAutospacing="1" w:line="240" w:lineRule="auto"/>
      <w:jc w:val="both"/>
      <w:textAlignment w:val="top"/>
    </w:pPr>
    <w:rPr>
      <w:rFonts w:ascii="Times New Roman" w:eastAsia="Times New Roman" w:hAnsi="Times New Roman"/>
      <w:sz w:val="24"/>
      <w:szCs w:val="24"/>
      <w:lang w:val="en-US"/>
    </w:rPr>
  </w:style>
  <w:style w:type="paragraph" w:customStyle="1" w:styleId="xl285">
    <w:name w:val="xl285"/>
    <w:basedOn w:val="Normal"/>
    <w:rsid w:val="002130AC"/>
    <w:pPr>
      <w:spacing w:before="100" w:beforeAutospacing="1" w:after="100" w:afterAutospacing="1" w:line="240" w:lineRule="auto"/>
      <w:jc w:val="both"/>
      <w:textAlignment w:val="top"/>
    </w:pPr>
    <w:rPr>
      <w:rFonts w:ascii="Times New Roman" w:eastAsia="Times New Roman" w:hAnsi="Times New Roman"/>
      <w:sz w:val="24"/>
      <w:szCs w:val="24"/>
      <w:lang w:val="en-US"/>
    </w:rPr>
  </w:style>
  <w:style w:type="paragraph" w:customStyle="1" w:styleId="xl286">
    <w:name w:val="xl286"/>
    <w:basedOn w:val="Normal"/>
    <w:rsid w:val="002130AC"/>
    <w:pPr>
      <w:spacing w:before="100" w:beforeAutospacing="1" w:after="100" w:afterAutospacing="1" w:line="240" w:lineRule="auto"/>
      <w:jc w:val="both"/>
      <w:textAlignment w:val="top"/>
    </w:pPr>
    <w:rPr>
      <w:rFonts w:ascii="Times New Roman" w:eastAsia="Times New Roman" w:hAnsi="Times New Roman"/>
      <w:sz w:val="24"/>
      <w:szCs w:val="24"/>
      <w:lang w:val="en-US"/>
    </w:rPr>
  </w:style>
  <w:style w:type="paragraph" w:customStyle="1" w:styleId="xl287">
    <w:name w:val="xl287"/>
    <w:basedOn w:val="Normal"/>
    <w:rsid w:val="002130AC"/>
    <w:pPr>
      <w:spacing w:before="100" w:beforeAutospacing="1" w:after="100" w:afterAutospacing="1" w:line="240" w:lineRule="auto"/>
      <w:jc w:val="both"/>
      <w:textAlignment w:val="top"/>
    </w:pPr>
    <w:rPr>
      <w:rFonts w:ascii="Times New Roman" w:eastAsia="Times New Roman" w:hAnsi="Times New Roman"/>
      <w:sz w:val="24"/>
      <w:szCs w:val="24"/>
      <w:lang w:val="en-US"/>
    </w:rPr>
  </w:style>
  <w:style w:type="paragraph" w:customStyle="1" w:styleId="xl288">
    <w:name w:val="xl288"/>
    <w:basedOn w:val="Normal"/>
    <w:rsid w:val="002130AC"/>
    <w:pPr>
      <w:spacing w:before="100" w:beforeAutospacing="1" w:after="100" w:afterAutospacing="1" w:line="240" w:lineRule="auto"/>
      <w:jc w:val="both"/>
      <w:textAlignment w:val="top"/>
    </w:pPr>
    <w:rPr>
      <w:rFonts w:ascii="Times New Roman" w:eastAsia="Times New Roman" w:hAnsi="Times New Roman"/>
      <w:b/>
      <w:bCs/>
      <w:sz w:val="24"/>
      <w:szCs w:val="24"/>
      <w:lang w:val="en-US"/>
    </w:rPr>
  </w:style>
  <w:style w:type="paragraph" w:customStyle="1" w:styleId="xl289">
    <w:name w:val="xl289"/>
    <w:basedOn w:val="Normal"/>
    <w:rsid w:val="002130AC"/>
    <w:pPr>
      <w:spacing w:before="100" w:beforeAutospacing="1" w:after="100" w:afterAutospacing="1" w:line="240" w:lineRule="auto"/>
      <w:jc w:val="center"/>
    </w:pPr>
    <w:rPr>
      <w:rFonts w:ascii="Times New Roman" w:eastAsia="Times New Roman" w:hAnsi="Times New Roman"/>
      <w:sz w:val="28"/>
      <w:szCs w:val="28"/>
      <w:lang w:val="en-US"/>
    </w:rPr>
  </w:style>
  <w:style w:type="paragraph" w:customStyle="1" w:styleId="xl290">
    <w:name w:val="xl290"/>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91">
    <w:name w:val="xl291"/>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92">
    <w:name w:val="xl292"/>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93">
    <w:name w:val="xl293"/>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94">
    <w:name w:val="xl294"/>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95">
    <w:name w:val="xl295"/>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296">
    <w:name w:val="xl296"/>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297">
    <w:name w:val="xl297"/>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298">
    <w:name w:val="xl298"/>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val="en-US"/>
    </w:rPr>
  </w:style>
  <w:style w:type="paragraph" w:customStyle="1" w:styleId="xl299">
    <w:name w:val="xl299"/>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val="en-US"/>
    </w:rPr>
  </w:style>
  <w:style w:type="paragraph" w:customStyle="1" w:styleId="xl300">
    <w:name w:val="xl300"/>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val="en-US"/>
    </w:rPr>
  </w:style>
  <w:style w:type="paragraph" w:customStyle="1" w:styleId="xl301">
    <w:name w:val="xl301"/>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02">
    <w:name w:val="xl302"/>
    <w:basedOn w:val="Normal"/>
    <w:rsid w:val="002130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03">
    <w:name w:val="xl303"/>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04">
    <w:name w:val="xl304"/>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305">
    <w:name w:val="xl305"/>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306">
    <w:name w:val="xl306"/>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307">
    <w:name w:val="xl307"/>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308">
    <w:name w:val="xl308"/>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309">
    <w:name w:val="xl309"/>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310">
    <w:name w:val="xl310"/>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val="en-US"/>
    </w:rPr>
  </w:style>
  <w:style w:type="paragraph" w:customStyle="1" w:styleId="xl311">
    <w:name w:val="xl311"/>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val="en-US"/>
    </w:rPr>
  </w:style>
  <w:style w:type="paragraph" w:customStyle="1" w:styleId="xl312">
    <w:name w:val="xl312"/>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313">
    <w:name w:val="xl313"/>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14">
    <w:name w:val="xl314"/>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15">
    <w:name w:val="xl315"/>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16">
    <w:name w:val="xl316"/>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17">
    <w:name w:val="xl317"/>
    <w:basedOn w:val="Normal"/>
    <w:rsid w:val="002130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18">
    <w:name w:val="xl318"/>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19">
    <w:name w:val="xl319"/>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320">
    <w:name w:val="xl320"/>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21">
    <w:name w:val="xl321"/>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22">
    <w:name w:val="xl322"/>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323">
    <w:name w:val="xl323"/>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324">
    <w:name w:val="xl324"/>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val="en-US"/>
    </w:rPr>
  </w:style>
  <w:style w:type="paragraph" w:customStyle="1" w:styleId="xl325">
    <w:name w:val="xl325"/>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val="en-US"/>
    </w:rPr>
  </w:style>
  <w:style w:type="paragraph" w:customStyle="1" w:styleId="xl326">
    <w:name w:val="xl326"/>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val="en-US"/>
    </w:rPr>
  </w:style>
  <w:style w:type="paragraph" w:customStyle="1" w:styleId="xl327">
    <w:name w:val="xl327"/>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val="en-US"/>
    </w:rPr>
  </w:style>
  <w:style w:type="paragraph" w:customStyle="1" w:styleId="xl328">
    <w:name w:val="xl328"/>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olor w:val="000000"/>
      <w:sz w:val="16"/>
      <w:szCs w:val="16"/>
      <w:lang w:val="en-US"/>
    </w:rPr>
  </w:style>
  <w:style w:type="paragraph" w:customStyle="1" w:styleId="xl329">
    <w:name w:val="xl329"/>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val="en-US"/>
    </w:rPr>
  </w:style>
  <w:style w:type="paragraph" w:customStyle="1" w:styleId="xl330">
    <w:name w:val="xl330"/>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val="en-US"/>
    </w:rPr>
  </w:style>
  <w:style w:type="paragraph" w:customStyle="1" w:styleId="xl331">
    <w:name w:val="xl331"/>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16"/>
      <w:szCs w:val="16"/>
      <w:lang w:val="en-US"/>
    </w:rPr>
  </w:style>
  <w:style w:type="paragraph" w:customStyle="1" w:styleId="xl332">
    <w:name w:val="xl332"/>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333">
    <w:name w:val="xl333"/>
    <w:basedOn w:val="Normal"/>
    <w:rsid w:val="002130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334">
    <w:name w:val="xl334"/>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335">
    <w:name w:val="xl335"/>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n-US"/>
    </w:rPr>
  </w:style>
  <w:style w:type="paragraph" w:customStyle="1" w:styleId="xl336">
    <w:name w:val="xl336"/>
    <w:basedOn w:val="Normal"/>
    <w:rsid w:val="002130AC"/>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n-US"/>
    </w:rPr>
  </w:style>
  <w:style w:type="paragraph" w:customStyle="1" w:styleId="xl337">
    <w:name w:val="xl337"/>
    <w:basedOn w:val="Normal"/>
    <w:rsid w:val="002130A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338">
    <w:name w:val="xl338"/>
    <w:basedOn w:val="Normal"/>
    <w:rsid w:val="002130AC"/>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339">
    <w:name w:val="xl339"/>
    <w:basedOn w:val="Normal"/>
    <w:rsid w:val="002130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val="en-US"/>
    </w:rPr>
  </w:style>
  <w:style w:type="paragraph" w:customStyle="1" w:styleId="xl340">
    <w:name w:val="xl340"/>
    <w:basedOn w:val="Normal"/>
    <w:rsid w:val="002130A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val="en-US"/>
    </w:rPr>
  </w:style>
  <w:style w:type="paragraph" w:customStyle="1" w:styleId="xl341">
    <w:name w:val="xl341"/>
    <w:basedOn w:val="Normal"/>
    <w:rsid w:val="002130AC"/>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16"/>
      <w:szCs w:val="16"/>
      <w:lang w:val="en-US"/>
    </w:rPr>
  </w:style>
  <w:style w:type="paragraph" w:customStyle="1" w:styleId="xl342">
    <w:name w:val="xl342"/>
    <w:basedOn w:val="Normal"/>
    <w:rsid w:val="002130AC"/>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343">
    <w:name w:val="xl343"/>
    <w:basedOn w:val="Normal"/>
    <w:rsid w:val="002130AC"/>
    <w:pPr>
      <w:pBdr>
        <w:top w:val="double" w:sz="6"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n-US"/>
    </w:rPr>
  </w:style>
  <w:style w:type="paragraph" w:customStyle="1" w:styleId="xl344">
    <w:name w:val="xl344"/>
    <w:basedOn w:val="Normal"/>
    <w:rsid w:val="002130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n-US"/>
    </w:rPr>
  </w:style>
  <w:style w:type="paragraph" w:customStyle="1" w:styleId="xl345">
    <w:name w:val="xl345"/>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n-US"/>
    </w:rPr>
  </w:style>
  <w:style w:type="paragraph" w:customStyle="1" w:styleId="xl346">
    <w:name w:val="xl346"/>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347">
    <w:name w:val="xl347"/>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348">
    <w:name w:val="xl348"/>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349">
    <w:name w:val="xl349"/>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350">
    <w:name w:val="xl350"/>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351">
    <w:name w:val="xl351"/>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352">
    <w:name w:val="xl352"/>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353">
    <w:name w:val="xl353"/>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354">
    <w:name w:val="xl354"/>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355">
    <w:name w:val="xl355"/>
    <w:basedOn w:val="Normal"/>
    <w:rsid w:val="002130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356">
    <w:name w:val="xl356"/>
    <w:basedOn w:val="Normal"/>
    <w:rsid w:val="002130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357">
    <w:name w:val="xl357"/>
    <w:basedOn w:val="Normal"/>
    <w:rsid w:val="002130AC"/>
    <w:pPr>
      <w:pBdr>
        <w:top w:val="single" w:sz="4" w:space="0" w:color="auto"/>
        <w:left w:val="single" w:sz="4" w:space="0" w:color="auto"/>
        <w:bottom w:val="single" w:sz="4" w:space="0" w:color="auto"/>
      </w:pBdr>
      <w:spacing w:before="100" w:beforeAutospacing="1" w:after="100" w:afterAutospacing="1" w:line="240" w:lineRule="auto"/>
    </w:pPr>
    <w:rPr>
      <w:rFonts w:eastAsia="Times New Roman"/>
      <w:lang w:val="en-US"/>
    </w:rPr>
  </w:style>
  <w:style w:type="paragraph" w:customStyle="1" w:styleId="xl358">
    <w:name w:val="xl358"/>
    <w:basedOn w:val="Normal"/>
    <w:rsid w:val="002130A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359">
    <w:name w:val="xl359"/>
    <w:basedOn w:val="Normal"/>
    <w:rsid w:val="002130A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60">
    <w:name w:val="xl360"/>
    <w:basedOn w:val="Normal"/>
    <w:rsid w:val="002130AC"/>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61">
    <w:name w:val="xl361"/>
    <w:basedOn w:val="Normal"/>
    <w:rsid w:val="002130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362">
    <w:name w:val="xl362"/>
    <w:basedOn w:val="Normal"/>
    <w:rsid w:val="002130AC"/>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eastAsia="Times New Roman"/>
      <w:lang w:val="en-US"/>
    </w:rPr>
  </w:style>
  <w:style w:type="paragraph" w:customStyle="1" w:styleId="xl363">
    <w:name w:val="xl363"/>
    <w:basedOn w:val="Normal"/>
    <w:rsid w:val="002130AC"/>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364">
    <w:name w:val="xl364"/>
    <w:basedOn w:val="Normal"/>
    <w:rsid w:val="002130AC"/>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65">
    <w:name w:val="xl365"/>
    <w:basedOn w:val="Normal"/>
    <w:rsid w:val="002130A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366">
    <w:name w:val="xl366"/>
    <w:basedOn w:val="Normal"/>
    <w:rsid w:val="002130AC"/>
    <w:pPr>
      <w:spacing w:before="100" w:beforeAutospacing="1" w:after="100" w:afterAutospacing="1" w:line="240" w:lineRule="auto"/>
      <w:textAlignment w:val="top"/>
    </w:pPr>
    <w:rPr>
      <w:rFonts w:ascii="Times New Roman" w:eastAsia="Times New Roman" w:hAnsi="Times New Roman"/>
      <w:sz w:val="18"/>
      <w:szCs w:val="18"/>
      <w:lang w:val="en-US"/>
    </w:rPr>
  </w:style>
  <w:style w:type="paragraph" w:customStyle="1" w:styleId="xl367">
    <w:name w:val="xl367"/>
    <w:basedOn w:val="Normal"/>
    <w:rsid w:val="002130AC"/>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368">
    <w:name w:val="xl368"/>
    <w:basedOn w:val="Normal"/>
    <w:rsid w:val="002130AC"/>
    <w:pPr>
      <w:pBdr>
        <w:bottom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Betarp2">
    <w:name w:val="Be tarpų2"/>
    <w:basedOn w:val="Normal"/>
    <w:uiPriority w:val="99"/>
    <w:rsid w:val="002130AC"/>
    <w:pPr>
      <w:spacing w:after="0" w:line="240" w:lineRule="auto"/>
    </w:pPr>
    <w:rPr>
      <w:rFonts w:ascii="Times New Roman" w:hAnsi="Times New Roman"/>
      <w:noProof/>
      <w:sz w:val="24"/>
      <w:szCs w:val="24"/>
      <w:lang w:val="x-none" w:eastAsia="lt-LT"/>
    </w:rPr>
  </w:style>
  <w:style w:type="paragraph" w:customStyle="1" w:styleId="Sraopastraipa2">
    <w:name w:val="Sąrašo pastraipa2"/>
    <w:basedOn w:val="Normal"/>
    <w:uiPriority w:val="99"/>
    <w:rsid w:val="002130AC"/>
    <w:pPr>
      <w:spacing w:after="0" w:line="240" w:lineRule="auto"/>
      <w:ind w:left="720"/>
      <w:contextualSpacing/>
    </w:pPr>
    <w:rPr>
      <w:rFonts w:ascii="Times New Roman" w:eastAsia="Times New Roman" w:hAnsi="Times New Roman"/>
      <w:noProof/>
      <w:sz w:val="24"/>
      <w:szCs w:val="24"/>
      <w:lang w:eastAsia="lt-LT"/>
    </w:rPr>
  </w:style>
  <w:style w:type="paragraph" w:customStyle="1" w:styleId="Normal1">
    <w:name w:val="Normal1"/>
    <w:basedOn w:val="Normal"/>
    <w:next w:val="Normal"/>
    <w:rsid w:val="002130AC"/>
    <w:pPr>
      <w:widowControl w:val="0"/>
      <w:suppressAutoHyphens/>
      <w:autoSpaceDE w:val="0"/>
      <w:spacing w:before="100" w:after="100" w:line="240" w:lineRule="auto"/>
    </w:pPr>
    <w:rPr>
      <w:rFonts w:ascii="Arial" w:eastAsia="Arial" w:hAnsi="Arial"/>
      <w:sz w:val="24"/>
      <w:szCs w:val="24"/>
      <w:lang w:eastAsia="lt-LT"/>
    </w:rPr>
  </w:style>
  <w:style w:type="character" w:customStyle="1" w:styleId="apple-style-span">
    <w:name w:val="apple-style-span"/>
    <w:rsid w:val="002130AC"/>
  </w:style>
  <w:style w:type="character" w:customStyle="1" w:styleId="Hyperlink1">
    <w:name w:val="Hyperlink1"/>
    <w:rsid w:val="002130AC"/>
    <w:rPr>
      <w:color w:val="0020F8"/>
      <w:sz w:val="20"/>
      <w:u w:val="single"/>
    </w:rPr>
  </w:style>
  <w:style w:type="paragraph" w:customStyle="1" w:styleId="Style1">
    <w:name w:val="Style1"/>
    <w:basedOn w:val="Heading2"/>
    <w:next w:val="Normal"/>
    <w:qFormat/>
    <w:rsid w:val="002130AC"/>
    <w:pPr>
      <w:keepLines w:val="0"/>
      <w:suppressAutoHyphens/>
      <w:spacing w:before="120" w:after="0" w:line="240" w:lineRule="auto"/>
      <w:ind w:left="860" w:hanging="576"/>
    </w:pPr>
    <w:rPr>
      <w:rFonts w:ascii="Times New Roman" w:eastAsia="Times New Roman" w:hAnsi="Times New Roman" w:cs="Times New Roman"/>
      <w:bCs/>
      <w:iCs/>
      <w:color w:val="auto"/>
      <w:sz w:val="24"/>
      <w:szCs w:val="28"/>
      <w:lang w:eastAsia="ar-SA"/>
    </w:rPr>
  </w:style>
  <w:style w:type="paragraph" w:customStyle="1" w:styleId="Pa9">
    <w:name w:val="Pa9"/>
    <w:basedOn w:val="Normal"/>
    <w:next w:val="Normal"/>
    <w:uiPriority w:val="99"/>
    <w:rsid w:val="002130AC"/>
    <w:pPr>
      <w:autoSpaceDE w:val="0"/>
      <w:autoSpaceDN w:val="0"/>
      <w:adjustRightInd w:val="0"/>
      <w:spacing w:after="0" w:line="141" w:lineRule="atLeast"/>
    </w:pPr>
    <w:rPr>
      <w:rFonts w:ascii="Museo Sans For Dell 300" w:hAnsi="Museo Sans For Dell 300"/>
      <w:sz w:val="24"/>
      <w:szCs w:val="24"/>
      <w:lang w:eastAsia="lt-LT"/>
    </w:rPr>
  </w:style>
  <w:style w:type="character" w:customStyle="1" w:styleId="A7">
    <w:name w:val="A7"/>
    <w:uiPriority w:val="99"/>
    <w:rsid w:val="002130AC"/>
    <w:rPr>
      <w:rFonts w:cs="Museo Sans For Dell 300"/>
      <w:color w:val="000000"/>
      <w:sz w:val="18"/>
      <w:szCs w:val="18"/>
    </w:rPr>
  </w:style>
  <w:style w:type="paragraph" w:customStyle="1" w:styleId="lentelestekstas">
    <w:name w:val="lenteles_tekstas"/>
    <w:basedOn w:val="Normal"/>
    <w:rsid w:val="002130AC"/>
    <w:pPr>
      <w:spacing w:after="0" w:line="240" w:lineRule="auto"/>
    </w:pPr>
    <w:rPr>
      <w:rFonts w:ascii="Times New Roman" w:hAnsi="Times New Roman"/>
      <w:sz w:val="20"/>
      <w:szCs w:val="20"/>
      <w:lang w:eastAsia="lt-LT"/>
    </w:rPr>
  </w:style>
  <w:style w:type="character" w:customStyle="1" w:styleId="Bodytext">
    <w:name w:val="Body text_"/>
    <w:link w:val="BodyText1"/>
    <w:rsid w:val="002130AC"/>
    <w:rPr>
      <w:rFonts w:ascii="TimesLT" w:eastAsia="Times New Roman" w:hAnsi="TimesLT" w:cs="Times New Roman"/>
      <w:kern w:val="0"/>
      <w:sz w:val="20"/>
      <w:szCs w:val="20"/>
      <w:lang w:val="en-US"/>
      <w14:ligatures w14:val="none"/>
    </w:rPr>
  </w:style>
  <w:style w:type="numbering" w:customStyle="1" w:styleId="Sraonra1111">
    <w:name w:val="Sąrašo nėra1111"/>
    <w:next w:val="NoList"/>
    <w:uiPriority w:val="99"/>
    <w:semiHidden/>
    <w:unhideWhenUsed/>
    <w:rsid w:val="002130AC"/>
  </w:style>
  <w:style w:type="table" w:customStyle="1" w:styleId="Lentelstinklelis11">
    <w:name w:val="Lentelės tinklelis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Spacing3">
    <w:name w:val="No Spacing3"/>
    <w:uiPriority w:val="1"/>
    <w:qFormat/>
    <w:rsid w:val="002130AC"/>
    <w:pPr>
      <w:spacing w:after="0" w:line="240" w:lineRule="auto"/>
    </w:pPr>
    <w:rPr>
      <w:rFonts w:ascii="Times New Roman" w:eastAsia="Times New Roman" w:hAnsi="Times New Roman" w:cs="Times New Roman"/>
      <w:kern w:val="0"/>
      <w14:ligatures w14:val="none"/>
    </w:rPr>
  </w:style>
  <w:style w:type="numbering" w:customStyle="1" w:styleId="Sraonra11111">
    <w:name w:val="Sąrašo nėra11111"/>
    <w:next w:val="NoList"/>
    <w:uiPriority w:val="99"/>
    <w:semiHidden/>
    <w:unhideWhenUsed/>
    <w:rsid w:val="002130AC"/>
  </w:style>
  <w:style w:type="paragraph" w:customStyle="1" w:styleId="BodyA">
    <w:name w:val="Body A"/>
    <w:rsid w:val="002130AC"/>
    <w:pPr>
      <w:spacing w:after="0" w:line="240" w:lineRule="auto"/>
    </w:pPr>
    <w:rPr>
      <w:rFonts w:ascii="Helvetica" w:eastAsia="ヒラギノ角ゴ Pro W3" w:hAnsi="Helvetica" w:cs="Times New Roman"/>
      <w:color w:val="000000"/>
      <w:kern w:val="0"/>
      <w:szCs w:val="20"/>
      <w:lang w:val="en-US"/>
      <w14:ligatures w14:val="none"/>
    </w:rPr>
  </w:style>
  <w:style w:type="character" w:customStyle="1" w:styleId="hps">
    <w:name w:val="hps"/>
    <w:rsid w:val="002130AC"/>
  </w:style>
  <w:style w:type="numbering" w:styleId="111111">
    <w:name w:val="Outline List 2"/>
    <w:basedOn w:val="NoList"/>
    <w:rsid w:val="002130AC"/>
    <w:pPr>
      <w:numPr>
        <w:numId w:val="25"/>
      </w:numPr>
    </w:pPr>
  </w:style>
  <w:style w:type="paragraph" w:customStyle="1" w:styleId="Sarasas1">
    <w:name w:val="Sarasas 1"/>
    <w:basedOn w:val="ListParagraph"/>
    <w:link w:val="Sarasas1Char"/>
    <w:qFormat/>
    <w:rsid w:val="002130AC"/>
    <w:pPr>
      <w:suppressAutoHyphens/>
      <w:spacing w:after="0" w:line="240" w:lineRule="auto"/>
      <w:ind w:left="0"/>
    </w:pPr>
    <w:rPr>
      <w:rFonts w:ascii="Times New Roman" w:eastAsia="Times New Roman" w:hAnsi="Times New Roman"/>
      <w:b/>
      <w:lang w:eastAsia="ar-SA"/>
    </w:rPr>
  </w:style>
  <w:style w:type="paragraph" w:customStyle="1" w:styleId="Pirkimodalis">
    <w:name w:val="Pirkimo dalis"/>
    <w:basedOn w:val="Normal"/>
    <w:link w:val="PirkimodalisChar"/>
    <w:qFormat/>
    <w:rsid w:val="002130AC"/>
    <w:pPr>
      <w:numPr>
        <w:numId w:val="24"/>
      </w:numPr>
      <w:spacing w:after="0" w:line="240" w:lineRule="auto"/>
      <w:jc w:val="center"/>
    </w:pPr>
    <w:rPr>
      <w:rFonts w:ascii="Times New Roman" w:eastAsia="Times New Roman" w:hAnsi="Times New Roman"/>
      <w:b/>
      <w:sz w:val="28"/>
      <w:szCs w:val="28"/>
      <w:lang w:eastAsia="lt-LT"/>
    </w:rPr>
  </w:style>
  <w:style w:type="character" w:customStyle="1" w:styleId="Sarasas1Char">
    <w:name w:val="Sarasas 1 Char"/>
    <w:link w:val="Sarasas1"/>
    <w:rsid w:val="002130AC"/>
    <w:rPr>
      <w:rFonts w:ascii="Times New Roman" w:eastAsia="Times New Roman" w:hAnsi="Times New Roman" w:cs="Times New Roman"/>
      <w:b/>
      <w:kern w:val="0"/>
      <w:lang w:eastAsia="ar-SA"/>
      <w14:ligatures w14:val="none"/>
    </w:rPr>
  </w:style>
  <w:style w:type="paragraph" w:customStyle="1" w:styleId="lentelespunktas">
    <w:name w:val="lenteles punktas"/>
    <w:basedOn w:val="ListParagraph"/>
    <w:link w:val="lentelespunktasChar"/>
    <w:qFormat/>
    <w:rsid w:val="002130AC"/>
    <w:pPr>
      <w:numPr>
        <w:ilvl w:val="2"/>
        <w:numId w:val="24"/>
      </w:numPr>
      <w:tabs>
        <w:tab w:val="left" w:pos="4820"/>
        <w:tab w:val="left" w:pos="7229"/>
      </w:tabs>
      <w:suppressAutoHyphens/>
      <w:spacing w:after="0" w:line="240" w:lineRule="auto"/>
      <w:jc w:val="center"/>
    </w:pPr>
    <w:rPr>
      <w:rFonts w:ascii="Times New Roman" w:eastAsia="Times New Roman" w:hAnsi="Times New Roman"/>
      <w:color w:val="000000"/>
      <w:lang w:val="en-US" w:eastAsia="ar-SA"/>
    </w:rPr>
  </w:style>
  <w:style w:type="character" w:customStyle="1" w:styleId="PirkimodalisChar">
    <w:name w:val="Pirkimo dalis Char"/>
    <w:link w:val="Pirkimodalis"/>
    <w:rsid w:val="002130AC"/>
    <w:rPr>
      <w:rFonts w:ascii="Times New Roman" w:eastAsia="Times New Roman" w:hAnsi="Times New Roman" w:cs="Times New Roman"/>
      <w:b/>
      <w:kern w:val="0"/>
      <w:sz w:val="28"/>
      <w:szCs w:val="28"/>
      <w:lang w:eastAsia="lt-LT"/>
      <w14:ligatures w14:val="none"/>
    </w:rPr>
  </w:style>
  <w:style w:type="character" w:customStyle="1" w:styleId="lentelespunktasChar">
    <w:name w:val="lenteles punktas Char"/>
    <w:link w:val="lentelespunktas"/>
    <w:rsid w:val="002130AC"/>
    <w:rPr>
      <w:rFonts w:ascii="Times New Roman" w:eastAsia="Times New Roman" w:hAnsi="Times New Roman" w:cs="Times New Roman"/>
      <w:color w:val="000000"/>
      <w:kern w:val="0"/>
      <w:sz w:val="22"/>
      <w:szCs w:val="22"/>
      <w:lang w:val="en-US" w:eastAsia="ar-SA"/>
      <w14:ligatures w14:val="none"/>
    </w:rPr>
  </w:style>
  <w:style w:type="numbering" w:customStyle="1" w:styleId="Sraonra21">
    <w:name w:val="Sąrašo nėra21"/>
    <w:next w:val="NoList"/>
    <w:uiPriority w:val="99"/>
    <w:semiHidden/>
    <w:unhideWhenUsed/>
    <w:rsid w:val="002130AC"/>
  </w:style>
  <w:style w:type="table" w:customStyle="1" w:styleId="Lentelstinklelis21">
    <w:name w:val="Lentelės tinklelis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
    <w:name w:val="Sąrašo nėra111111"/>
    <w:next w:val="NoList"/>
    <w:uiPriority w:val="99"/>
    <w:semiHidden/>
    <w:unhideWhenUsed/>
    <w:rsid w:val="002130AC"/>
  </w:style>
  <w:style w:type="paragraph" w:customStyle="1" w:styleId="NoSpacing2">
    <w:name w:val="No Spacing2"/>
    <w:uiPriority w:val="1"/>
    <w:qFormat/>
    <w:rsid w:val="002130AC"/>
    <w:pPr>
      <w:spacing w:after="0" w:line="240" w:lineRule="auto"/>
    </w:pPr>
    <w:rPr>
      <w:rFonts w:ascii="Times New Roman" w:eastAsia="Times New Roman" w:hAnsi="Times New Roman" w:cs="Times New Roman"/>
      <w:kern w:val="0"/>
      <w14:ligatures w14:val="none"/>
    </w:rPr>
  </w:style>
  <w:style w:type="paragraph" w:customStyle="1" w:styleId="FreeFormA">
    <w:name w:val="Free Form A"/>
    <w:autoRedefine/>
    <w:rsid w:val="002130AC"/>
    <w:pPr>
      <w:spacing w:after="0" w:line="240" w:lineRule="auto"/>
    </w:pPr>
    <w:rPr>
      <w:rFonts w:ascii="Times New Roman" w:eastAsia="ヒラギノ角ゴ Pro W3" w:hAnsi="Times New Roman" w:cs="Times New Roman"/>
      <w:color w:val="000000"/>
      <w:kern w:val="0"/>
      <w:sz w:val="20"/>
      <w:szCs w:val="20"/>
      <w:lang w:val="en-US"/>
      <w14:ligatures w14:val="none"/>
    </w:rPr>
  </w:style>
  <w:style w:type="character" w:customStyle="1" w:styleId="A13">
    <w:name w:val="A13"/>
    <w:uiPriority w:val="99"/>
    <w:rsid w:val="002130AC"/>
    <w:rPr>
      <w:rFonts w:cs="Museo Sans For Dell"/>
      <w:color w:val="000000"/>
      <w:sz w:val="8"/>
      <w:szCs w:val="8"/>
    </w:rPr>
  </w:style>
  <w:style w:type="paragraph" w:customStyle="1" w:styleId="Pagrindinistekstas2">
    <w:name w:val="Pagrindinis tekstas2"/>
    <w:rsid w:val="002130A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18">
    <w:name w:val="Font Style18"/>
    <w:uiPriority w:val="99"/>
    <w:rsid w:val="002130AC"/>
    <w:rPr>
      <w:rFonts w:ascii="Times New Roman" w:hAnsi="Times New Roman" w:cs="Times New Roman" w:hint="default"/>
      <w:sz w:val="20"/>
      <w:szCs w:val="20"/>
    </w:rPr>
  </w:style>
  <w:style w:type="paragraph" w:customStyle="1" w:styleId="Betarp3">
    <w:name w:val="Be tarpų3"/>
    <w:uiPriority w:val="1"/>
    <w:qFormat/>
    <w:rsid w:val="002130AC"/>
    <w:pPr>
      <w:spacing w:after="0" w:line="240" w:lineRule="auto"/>
    </w:pPr>
    <w:rPr>
      <w:rFonts w:ascii="Times New Roman" w:eastAsia="Times New Roman" w:hAnsi="Times New Roman" w:cs="Times New Roman"/>
      <w:kern w:val="0"/>
      <w14:ligatures w14:val="none"/>
    </w:rPr>
  </w:style>
  <w:style w:type="paragraph" w:customStyle="1" w:styleId="Sraopastraipa3">
    <w:name w:val="Sąrašo pastraipa3"/>
    <w:basedOn w:val="Normal"/>
    <w:uiPriority w:val="34"/>
    <w:qFormat/>
    <w:rsid w:val="002130AC"/>
    <w:pPr>
      <w:ind w:left="720"/>
      <w:contextualSpacing/>
    </w:pPr>
  </w:style>
  <w:style w:type="numbering" w:customStyle="1" w:styleId="NoList3">
    <w:name w:val="No List3"/>
    <w:next w:val="NoList"/>
    <w:uiPriority w:val="99"/>
    <w:semiHidden/>
    <w:unhideWhenUsed/>
    <w:rsid w:val="002130AC"/>
  </w:style>
  <w:style w:type="numbering" w:customStyle="1" w:styleId="NoList11111">
    <w:name w:val="No List11111"/>
    <w:next w:val="NoList"/>
    <w:uiPriority w:val="99"/>
    <w:semiHidden/>
    <w:unhideWhenUsed/>
    <w:rsid w:val="002130AC"/>
  </w:style>
  <w:style w:type="table" w:customStyle="1" w:styleId="TableGrid21">
    <w:name w:val="Table Grid2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130AC"/>
  </w:style>
  <w:style w:type="numbering" w:customStyle="1" w:styleId="Sraonra12">
    <w:name w:val="Sąrašo nėra12"/>
    <w:next w:val="NoList"/>
    <w:uiPriority w:val="99"/>
    <w:semiHidden/>
    <w:unhideWhenUsed/>
    <w:rsid w:val="002130AC"/>
  </w:style>
  <w:style w:type="table" w:customStyle="1" w:styleId="Lentelstinklelis12">
    <w:name w:val="Lentelės tinklelis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
    <w:name w:val="Sąrašo nėra112"/>
    <w:next w:val="NoList"/>
    <w:uiPriority w:val="99"/>
    <w:semiHidden/>
    <w:unhideWhenUsed/>
    <w:rsid w:val="002130AC"/>
  </w:style>
  <w:style w:type="numbering" w:customStyle="1" w:styleId="Sraonra211">
    <w:name w:val="Sąrašo nėra211"/>
    <w:next w:val="NoList"/>
    <w:uiPriority w:val="99"/>
    <w:semiHidden/>
    <w:unhideWhenUsed/>
    <w:rsid w:val="002130AC"/>
  </w:style>
  <w:style w:type="numbering" w:customStyle="1" w:styleId="Sraonra1111111">
    <w:name w:val="Sąrašo nėra1111111"/>
    <w:next w:val="NoList"/>
    <w:uiPriority w:val="99"/>
    <w:semiHidden/>
    <w:unhideWhenUsed/>
    <w:rsid w:val="002130AC"/>
  </w:style>
  <w:style w:type="table" w:customStyle="1" w:styleId="Lentelstinklelis111">
    <w:name w:val="Lentelės tinklelis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3">
    <w:name w:val="Sąrašo nėra3"/>
    <w:next w:val="NoList"/>
    <w:uiPriority w:val="99"/>
    <w:semiHidden/>
    <w:unhideWhenUsed/>
    <w:rsid w:val="002130AC"/>
  </w:style>
  <w:style w:type="numbering" w:customStyle="1" w:styleId="Sraonra13">
    <w:name w:val="Sąrašo nėra13"/>
    <w:next w:val="NoList"/>
    <w:uiPriority w:val="99"/>
    <w:semiHidden/>
    <w:unhideWhenUsed/>
    <w:rsid w:val="002130AC"/>
  </w:style>
  <w:style w:type="numbering" w:customStyle="1" w:styleId="NoList12">
    <w:name w:val="No List12"/>
    <w:next w:val="NoList"/>
    <w:uiPriority w:val="99"/>
    <w:semiHidden/>
    <w:unhideWhenUsed/>
    <w:rsid w:val="002130AC"/>
  </w:style>
  <w:style w:type="table" w:customStyle="1" w:styleId="Lentelstinklelis3">
    <w:name w:val="Lentelės tinklelis3"/>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
    <w:name w:val="Valdo_pirkimai12"/>
    <w:rsid w:val="002130AC"/>
  </w:style>
  <w:style w:type="numbering" w:customStyle="1" w:styleId="NoList22">
    <w:name w:val="No List22"/>
    <w:next w:val="NoList"/>
    <w:uiPriority w:val="99"/>
    <w:semiHidden/>
    <w:unhideWhenUsed/>
    <w:rsid w:val="002130AC"/>
  </w:style>
  <w:style w:type="numbering" w:customStyle="1" w:styleId="Valdopirkimai111">
    <w:name w:val="Valdo_pirkimai111"/>
    <w:rsid w:val="002130AC"/>
    <w:pPr>
      <w:numPr>
        <w:numId w:val="18"/>
      </w:numPr>
    </w:pPr>
  </w:style>
  <w:style w:type="numbering" w:customStyle="1" w:styleId="Sraonra113">
    <w:name w:val="Sąrašo nėra113"/>
    <w:next w:val="NoList"/>
    <w:uiPriority w:val="99"/>
    <w:semiHidden/>
    <w:unhideWhenUsed/>
    <w:rsid w:val="002130AC"/>
  </w:style>
  <w:style w:type="table" w:customStyle="1" w:styleId="Lentelstinklelis13">
    <w:name w:val="Lentelės tinklelis1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
    <w:name w:val="Sąrašo nėra1112"/>
    <w:next w:val="NoList"/>
    <w:uiPriority w:val="99"/>
    <w:semiHidden/>
    <w:unhideWhenUsed/>
    <w:rsid w:val="002130AC"/>
  </w:style>
  <w:style w:type="numbering" w:customStyle="1" w:styleId="1111111">
    <w:name w:val="1 / 1.1 / 1.1.11"/>
    <w:basedOn w:val="NoList"/>
    <w:next w:val="111111"/>
    <w:rsid w:val="002130AC"/>
    <w:pPr>
      <w:numPr>
        <w:numId w:val="19"/>
      </w:numPr>
    </w:pPr>
  </w:style>
  <w:style w:type="numbering" w:customStyle="1" w:styleId="Sraonra22">
    <w:name w:val="Sąrašo nėra22"/>
    <w:next w:val="NoList"/>
    <w:uiPriority w:val="99"/>
    <w:semiHidden/>
    <w:unhideWhenUsed/>
    <w:rsid w:val="002130AC"/>
  </w:style>
  <w:style w:type="table" w:customStyle="1" w:styleId="Lentelstinklelis22">
    <w:name w:val="Lentelės tinklelis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
    <w:name w:val="Sąrašo nėra11112"/>
    <w:next w:val="NoList"/>
    <w:uiPriority w:val="99"/>
    <w:semiHidden/>
    <w:unhideWhenUsed/>
    <w:rsid w:val="002130AC"/>
  </w:style>
  <w:style w:type="table" w:customStyle="1" w:styleId="Lentelstinklelis112">
    <w:name w:val="Lentelės tinklelis1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130AC"/>
  </w:style>
  <w:style w:type="numbering" w:customStyle="1" w:styleId="NoList111111">
    <w:name w:val="No List111111"/>
    <w:next w:val="NoList"/>
    <w:uiPriority w:val="99"/>
    <w:semiHidden/>
    <w:unhideWhenUsed/>
    <w:rsid w:val="002130AC"/>
  </w:style>
  <w:style w:type="numbering" w:customStyle="1" w:styleId="NoList211">
    <w:name w:val="No List211"/>
    <w:next w:val="NoList"/>
    <w:uiPriority w:val="99"/>
    <w:semiHidden/>
    <w:unhideWhenUsed/>
    <w:rsid w:val="002130AC"/>
  </w:style>
  <w:style w:type="numbering" w:customStyle="1" w:styleId="Sraonra121">
    <w:name w:val="Sąrašo nėra121"/>
    <w:next w:val="NoList"/>
    <w:uiPriority w:val="99"/>
    <w:semiHidden/>
    <w:unhideWhenUsed/>
    <w:rsid w:val="002130AC"/>
  </w:style>
  <w:style w:type="table" w:customStyle="1" w:styleId="Lentelstinklelis121">
    <w:name w:val="Lentelės tinklelis1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
    <w:name w:val="Sąrašo nėra1121"/>
    <w:next w:val="NoList"/>
    <w:uiPriority w:val="99"/>
    <w:semiHidden/>
    <w:unhideWhenUsed/>
    <w:rsid w:val="002130AC"/>
  </w:style>
  <w:style w:type="numbering" w:customStyle="1" w:styleId="Sraonra2111">
    <w:name w:val="Sąrašo nėra2111"/>
    <w:next w:val="NoList"/>
    <w:uiPriority w:val="99"/>
    <w:semiHidden/>
    <w:unhideWhenUsed/>
    <w:rsid w:val="002130AC"/>
  </w:style>
  <w:style w:type="table" w:customStyle="1" w:styleId="Lentelstinklelis211">
    <w:name w:val="Lentelės tinklelis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11">
    <w:name w:val="Sąrašo nėra11111111"/>
    <w:next w:val="NoList"/>
    <w:uiPriority w:val="99"/>
    <w:semiHidden/>
    <w:unhideWhenUsed/>
    <w:rsid w:val="002130AC"/>
  </w:style>
  <w:style w:type="table" w:customStyle="1" w:styleId="Lentelstinklelis1111">
    <w:name w:val="Lentelės tinklelis1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NoList"/>
    <w:uiPriority w:val="99"/>
    <w:semiHidden/>
    <w:unhideWhenUsed/>
    <w:rsid w:val="002130AC"/>
  </w:style>
  <w:style w:type="numbering" w:customStyle="1" w:styleId="Sraonra14">
    <w:name w:val="Sąrašo nėra14"/>
    <w:next w:val="NoList"/>
    <w:uiPriority w:val="99"/>
    <w:semiHidden/>
    <w:unhideWhenUsed/>
    <w:rsid w:val="002130AC"/>
  </w:style>
  <w:style w:type="numbering" w:customStyle="1" w:styleId="NoList13">
    <w:name w:val="No List13"/>
    <w:next w:val="NoList"/>
    <w:uiPriority w:val="99"/>
    <w:semiHidden/>
    <w:unhideWhenUsed/>
    <w:rsid w:val="002130AC"/>
  </w:style>
  <w:style w:type="table" w:customStyle="1" w:styleId="Lentelstinklelis4">
    <w:name w:val="Lentelės tinklelis4"/>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
    <w:name w:val="Valdo_pirkimai13"/>
    <w:rsid w:val="002130AC"/>
  </w:style>
  <w:style w:type="numbering" w:customStyle="1" w:styleId="NoList23">
    <w:name w:val="No List23"/>
    <w:next w:val="NoList"/>
    <w:uiPriority w:val="99"/>
    <w:semiHidden/>
    <w:unhideWhenUsed/>
    <w:rsid w:val="002130AC"/>
  </w:style>
  <w:style w:type="numbering" w:customStyle="1" w:styleId="Valdopirkimai112">
    <w:name w:val="Valdo_pirkimai112"/>
    <w:rsid w:val="002130AC"/>
  </w:style>
  <w:style w:type="numbering" w:customStyle="1" w:styleId="Sraonra114">
    <w:name w:val="Sąrašo nėra114"/>
    <w:next w:val="NoList"/>
    <w:uiPriority w:val="99"/>
    <w:semiHidden/>
    <w:unhideWhenUsed/>
    <w:rsid w:val="002130AC"/>
  </w:style>
  <w:style w:type="table" w:customStyle="1" w:styleId="Lentelstinklelis14">
    <w:name w:val="Lentelės tinklelis1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
    <w:name w:val="Sąrašo nėra1113"/>
    <w:next w:val="NoList"/>
    <w:uiPriority w:val="99"/>
    <w:semiHidden/>
    <w:unhideWhenUsed/>
    <w:rsid w:val="002130AC"/>
  </w:style>
  <w:style w:type="numbering" w:customStyle="1" w:styleId="1111112">
    <w:name w:val="1 / 1.1 / 1.1.12"/>
    <w:basedOn w:val="NoList"/>
    <w:next w:val="111111"/>
    <w:rsid w:val="002130AC"/>
  </w:style>
  <w:style w:type="numbering" w:customStyle="1" w:styleId="Sraonra23">
    <w:name w:val="Sąrašo nėra23"/>
    <w:next w:val="NoList"/>
    <w:uiPriority w:val="99"/>
    <w:semiHidden/>
    <w:unhideWhenUsed/>
    <w:rsid w:val="002130AC"/>
  </w:style>
  <w:style w:type="table" w:customStyle="1" w:styleId="Lentelstinklelis23">
    <w:name w:val="Lentelės tinklelis2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
    <w:name w:val="Sąrašo nėra11113"/>
    <w:next w:val="NoList"/>
    <w:uiPriority w:val="99"/>
    <w:semiHidden/>
    <w:unhideWhenUsed/>
    <w:rsid w:val="002130AC"/>
  </w:style>
  <w:style w:type="table" w:customStyle="1" w:styleId="Lentelstinklelis113">
    <w:name w:val="Lentelės tinklelis11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130AC"/>
  </w:style>
  <w:style w:type="numbering" w:customStyle="1" w:styleId="NoList112">
    <w:name w:val="No List112"/>
    <w:next w:val="NoList"/>
    <w:uiPriority w:val="99"/>
    <w:semiHidden/>
    <w:unhideWhenUsed/>
    <w:rsid w:val="002130AC"/>
  </w:style>
  <w:style w:type="table" w:customStyle="1" w:styleId="TableGrid22">
    <w:name w:val="Table Grid22"/>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2130AC"/>
  </w:style>
  <w:style w:type="numbering" w:customStyle="1" w:styleId="Sraonra122">
    <w:name w:val="Sąrašo nėra122"/>
    <w:next w:val="NoList"/>
    <w:uiPriority w:val="99"/>
    <w:semiHidden/>
    <w:unhideWhenUsed/>
    <w:rsid w:val="002130AC"/>
  </w:style>
  <w:style w:type="table" w:customStyle="1" w:styleId="Lentelstinklelis122">
    <w:name w:val="Lentelės tinklelis1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
    <w:name w:val="Sąrašo nėra1122"/>
    <w:next w:val="NoList"/>
    <w:uiPriority w:val="99"/>
    <w:semiHidden/>
    <w:unhideWhenUsed/>
    <w:rsid w:val="002130AC"/>
  </w:style>
  <w:style w:type="numbering" w:customStyle="1" w:styleId="Sraonra212">
    <w:name w:val="Sąrašo nėra212"/>
    <w:next w:val="NoList"/>
    <w:uiPriority w:val="99"/>
    <w:semiHidden/>
    <w:unhideWhenUsed/>
    <w:rsid w:val="002130AC"/>
  </w:style>
  <w:style w:type="table" w:customStyle="1" w:styleId="Lentelstinklelis212">
    <w:name w:val="Lentelės tinklelis2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
    <w:name w:val="Sąrašo nėra111112"/>
    <w:next w:val="NoList"/>
    <w:uiPriority w:val="99"/>
    <w:semiHidden/>
    <w:unhideWhenUsed/>
    <w:rsid w:val="002130AC"/>
  </w:style>
  <w:style w:type="table" w:customStyle="1" w:styleId="Lentelstinklelis1112">
    <w:name w:val="Lentelės tinklelis11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
    <w:name w:val="Sąrašo nėra5"/>
    <w:next w:val="NoList"/>
    <w:uiPriority w:val="99"/>
    <w:semiHidden/>
    <w:unhideWhenUsed/>
    <w:rsid w:val="002130AC"/>
  </w:style>
  <w:style w:type="table" w:customStyle="1" w:styleId="Lentelstinklelis5">
    <w:name w:val="Lentelės tinklelis5"/>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
    <w:name w:val="Sąrašo nėra15"/>
    <w:next w:val="NoList"/>
    <w:uiPriority w:val="99"/>
    <w:semiHidden/>
    <w:unhideWhenUsed/>
    <w:rsid w:val="002130AC"/>
  </w:style>
  <w:style w:type="numbering" w:customStyle="1" w:styleId="NoList14">
    <w:name w:val="No List14"/>
    <w:next w:val="NoList"/>
    <w:uiPriority w:val="99"/>
    <w:semiHidden/>
    <w:unhideWhenUsed/>
    <w:rsid w:val="002130AC"/>
  </w:style>
  <w:style w:type="numbering" w:customStyle="1" w:styleId="Valdopirkimai14">
    <w:name w:val="Valdo_pirkimai14"/>
    <w:rsid w:val="002130AC"/>
    <w:pPr>
      <w:numPr>
        <w:numId w:val="12"/>
      </w:numPr>
    </w:pPr>
  </w:style>
  <w:style w:type="numbering" w:customStyle="1" w:styleId="NoList24">
    <w:name w:val="No List24"/>
    <w:next w:val="NoList"/>
    <w:uiPriority w:val="99"/>
    <w:semiHidden/>
    <w:unhideWhenUsed/>
    <w:rsid w:val="002130AC"/>
  </w:style>
  <w:style w:type="numbering" w:customStyle="1" w:styleId="Valdopirkimai113">
    <w:name w:val="Valdo_pirkimai113"/>
    <w:rsid w:val="002130AC"/>
    <w:pPr>
      <w:numPr>
        <w:numId w:val="13"/>
      </w:numPr>
    </w:pPr>
  </w:style>
  <w:style w:type="numbering" w:customStyle="1" w:styleId="Sraonra115">
    <w:name w:val="Sąrašo nėra115"/>
    <w:next w:val="NoList"/>
    <w:uiPriority w:val="99"/>
    <w:semiHidden/>
    <w:unhideWhenUsed/>
    <w:rsid w:val="002130AC"/>
  </w:style>
  <w:style w:type="table" w:customStyle="1" w:styleId="Lentelstinklelis15">
    <w:name w:val="Lentelės tinklelis1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4">
    <w:name w:val="Sąrašo nėra1114"/>
    <w:next w:val="NoList"/>
    <w:uiPriority w:val="99"/>
    <w:semiHidden/>
    <w:unhideWhenUsed/>
    <w:rsid w:val="002130AC"/>
  </w:style>
  <w:style w:type="numbering" w:customStyle="1" w:styleId="1111113">
    <w:name w:val="1 / 1.1 / 1.1.13"/>
    <w:basedOn w:val="NoList"/>
    <w:next w:val="111111"/>
    <w:rsid w:val="002130AC"/>
    <w:pPr>
      <w:numPr>
        <w:numId w:val="14"/>
      </w:numPr>
    </w:pPr>
  </w:style>
  <w:style w:type="numbering" w:customStyle="1" w:styleId="Sraonra24">
    <w:name w:val="Sąrašo nėra24"/>
    <w:next w:val="NoList"/>
    <w:uiPriority w:val="99"/>
    <w:semiHidden/>
    <w:unhideWhenUsed/>
    <w:rsid w:val="002130AC"/>
  </w:style>
  <w:style w:type="table" w:customStyle="1" w:styleId="Lentelstinklelis24">
    <w:name w:val="Lentelės tinklelis2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4">
    <w:name w:val="Sąrašo nėra11114"/>
    <w:next w:val="NoList"/>
    <w:uiPriority w:val="99"/>
    <w:semiHidden/>
    <w:unhideWhenUsed/>
    <w:rsid w:val="002130AC"/>
  </w:style>
  <w:style w:type="table" w:customStyle="1" w:styleId="Lentelstinklelis114">
    <w:name w:val="Lentelės tinklelis11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130AC"/>
  </w:style>
  <w:style w:type="numbering" w:customStyle="1" w:styleId="NoList113">
    <w:name w:val="No List113"/>
    <w:next w:val="NoList"/>
    <w:uiPriority w:val="99"/>
    <w:semiHidden/>
    <w:unhideWhenUsed/>
    <w:rsid w:val="002130AC"/>
  </w:style>
  <w:style w:type="table" w:customStyle="1" w:styleId="TableGrid23">
    <w:name w:val="Table Grid23"/>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2130AC"/>
  </w:style>
  <w:style w:type="numbering" w:customStyle="1" w:styleId="Sraonra123">
    <w:name w:val="Sąrašo nėra123"/>
    <w:next w:val="NoList"/>
    <w:uiPriority w:val="99"/>
    <w:semiHidden/>
    <w:unhideWhenUsed/>
    <w:rsid w:val="002130AC"/>
  </w:style>
  <w:style w:type="table" w:customStyle="1" w:styleId="Lentelstinklelis123">
    <w:name w:val="Lentelės tinklelis12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3">
    <w:name w:val="Sąrašo nėra1123"/>
    <w:next w:val="NoList"/>
    <w:uiPriority w:val="99"/>
    <w:semiHidden/>
    <w:unhideWhenUsed/>
    <w:rsid w:val="002130AC"/>
  </w:style>
  <w:style w:type="numbering" w:customStyle="1" w:styleId="Sraonra213">
    <w:name w:val="Sąrašo nėra213"/>
    <w:next w:val="NoList"/>
    <w:uiPriority w:val="99"/>
    <w:semiHidden/>
    <w:unhideWhenUsed/>
    <w:rsid w:val="002130AC"/>
  </w:style>
  <w:style w:type="table" w:customStyle="1" w:styleId="Lentelstinklelis213">
    <w:name w:val="Lentelės tinklelis21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3">
    <w:name w:val="Sąrašo nėra111113"/>
    <w:next w:val="NoList"/>
    <w:uiPriority w:val="99"/>
    <w:semiHidden/>
    <w:unhideWhenUsed/>
    <w:rsid w:val="002130AC"/>
  </w:style>
  <w:style w:type="table" w:customStyle="1" w:styleId="Lentelstinklelis1113">
    <w:name w:val="Lentelės tinklelis111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NoList"/>
    <w:uiPriority w:val="99"/>
    <w:semiHidden/>
    <w:unhideWhenUsed/>
    <w:rsid w:val="002130AC"/>
  </w:style>
  <w:style w:type="numbering" w:customStyle="1" w:styleId="Sraonra131">
    <w:name w:val="Sąrašo nėra131"/>
    <w:next w:val="NoList"/>
    <w:uiPriority w:val="99"/>
    <w:semiHidden/>
    <w:unhideWhenUsed/>
    <w:rsid w:val="002130AC"/>
  </w:style>
  <w:style w:type="numbering" w:customStyle="1" w:styleId="NoList121">
    <w:name w:val="No List121"/>
    <w:next w:val="NoList"/>
    <w:uiPriority w:val="99"/>
    <w:semiHidden/>
    <w:unhideWhenUsed/>
    <w:rsid w:val="002130AC"/>
  </w:style>
  <w:style w:type="table" w:customStyle="1" w:styleId="Lentelstinklelis31">
    <w:name w:val="Lentelės tinklelis3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1">
    <w:name w:val="Valdo_pirkimai121"/>
    <w:rsid w:val="002130AC"/>
  </w:style>
  <w:style w:type="numbering" w:customStyle="1" w:styleId="NoList221">
    <w:name w:val="No List221"/>
    <w:next w:val="NoList"/>
    <w:uiPriority w:val="99"/>
    <w:semiHidden/>
    <w:unhideWhenUsed/>
    <w:rsid w:val="002130AC"/>
  </w:style>
  <w:style w:type="numbering" w:customStyle="1" w:styleId="Valdopirkimai1111">
    <w:name w:val="Valdo_pirkimai1111"/>
    <w:rsid w:val="002130AC"/>
  </w:style>
  <w:style w:type="numbering" w:customStyle="1" w:styleId="Sraonra1131">
    <w:name w:val="Sąrašo nėra1131"/>
    <w:next w:val="NoList"/>
    <w:uiPriority w:val="99"/>
    <w:semiHidden/>
    <w:unhideWhenUsed/>
    <w:rsid w:val="002130AC"/>
  </w:style>
  <w:style w:type="table" w:customStyle="1" w:styleId="Lentelstinklelis131">
    <w:name w:val="Lentelės tinklelis1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1">
    <w:name w:val="Sąrašo nėra11121"/>
    <w:next w:val="NoList"/>
    <w:uiPriority w:val="99"/>
    <w:semiHidden/>
    <w:unhideWhenUsed/>
    <w:rsid w:val="002130AC"/>
  </w:style>
  <w:style w:type="numbering" w:customStyle="1" w:styleId="11111111">
    <w:name w:val="1 / 1.1 / 1.1.111"/>
    <w:basedOn w:val="NoList"/>
    <w:next w:val="111111"/>
    <w:rsid w:val="002130AC"/>
  </w:style>
  <w:style w:type="numbering" w:customStyle="1" w:styleId="Sraonra221">
    <w:name w:val="Sąrašo nėra221"/>
    <w:next w:val="NoList"/>
    <w:uiPriority w:val="99"/>
    <w:semiHidden/>
    <w:unhideWhenUsed/>
    <w:rsid w:val="002130AC"/>
  </w:style>
  <w:style w:type="table" w:customStyle="1" w:styleId="Lentelstinklelis221">
    <w:name w:val="Lentelės tinklelis2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1">
    <w:name w:val="Sąrašo nėra111121"/>
    <w:next w:val="NoList"/>
    <w:uiPriority w:val="99"/>
    <w:semiHidden/>
    <w:unhideWhenUsed/>
    <w:rsid w:val="002130AC"/>
  </w:style>
  <w:style w:type="table" w:customStyle="1" w:styleId="Lentelstinklelis1121">
    <w:name w:val="Lentelės tinklelis11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2130AC"/>
  </w:style>
  <w:style w:type="numbering" w:customStyle="1" w:styleId="NoList1111111">
    <w:name w:val="No List1111111"/>
    <w:next w:val="NoList"/>
    <w:uiPriority w:val="99"/>
    <w:semiHidden/>
    <w:unhideWhenUsed/>
    <w:rsid w:val="002130AC"/>
  </w:style>
  <w:style w:type="table" w:customStyle="1" w:styleId="TableGrid211">
    <w:name w:val="Table Grid21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2130AC"/>
  </w:style>
  <w:style w:type="numbering" w:customStyle="1" w:styleId="Sraonra1211">
    <w:name w:val="Sąrašo nėra1211"/>
    <w:next w:val="NoList"/>
    <w:uiPriority w:val="99"/>
    <w:semiHidden/>
    <w:unhideWhenUsed/>
    <w:rsid w:val="002130AC"/>
  </w:style>
  <w:style w:type="table" w:customStyle="1" w:styleId="Lentelstinklelis1211">
    <w:name w:val="Lentelės tinklelis1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1">
    <w:name w:val="Sąrašo nėra11211"/>
    <w:next w:val="NoList"/>
    <w:uiPriority w:val="99"/>
    <w:semiHidden/>
    <w:unhideWhenUsed/>
    <w:rsid w:val="002130AC"/>
  </w:style>
  <w:style w:type="numbering" w:customStyle="1" w:styleId="Sraonra21111">
    <w:name w:val="Sąrašo nėra21111"/>
    <w:next w:val="NoList"/>
    <w:uiPriority w:val="99"/>
    <w:semiHidden/>
    <w:unhideWhenUsed/>
    <w:rsid w:val="002130AC"/>
  </w:style>
  <w:style w:type="table" w:customStyle="1" w:styleId="Lentelstinklelis2111">
    <w:name w:val="Lentelės tinklelis2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2">
    <w:name w:val="Sąrašo nėra1111112"/>
    <w:next w:val="NoList"/>
    <w:uiPriority w:val="99"/>
    <w:semiHidden/>
    <w:unhideWhenUsed/>
    <w:rsid w:val="002130AC"/>
  </w:style>
  <w:style w:type="table" w:customStyle="1" w:styleId="Lentelstinklelis11111">
    <w:name w:val="Lentelės tinklelis11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
    <w:name w:val="Sąrašo nėra41"/>
    <w:next w:val="NoList"/>
    <w:uiPriority w:val="99"/>
    <w:semiHidden/>
    <w:unhideWhenUsed/>
    <w:rsid w:val="002130AC"/>
  </w:style>
  <w:style w:type="numbering" w:customStyle="1" w:styleId="Sraonra141">
    <w:name w:val="Sąrašo nėra141"/>
    <w:next w:val="NoList"/>
    <w:uiPriority w:val="99"/>
    <w:semiHidden/>
    <w:unhideWhenUsed/>
    <w:rsid w:val="002130AC"/>
  </w:style>
  <w:style w:type="numbering" w:customStyle="1" w:styleId="NoList131">
    <w:name w:val="No List131"/>
    <w:next w:val="NoList"/>
    <w:uiPriority w:val="99"/>
    <w:semiHidden/>
    <w:unhideWhenUsed/>
    <w:rsid w:val="002130AC"/>
  </w:style>
  <w:style w:type="table" w:customStyle="1" w:styleId="Lentelstinklelis41">
    <w:name w:val="Lentelės tinklelis4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1">
    <w:name w:val="Valdo_pirkimai131"/>
    <w:rsid w:val="002130AC"/>
  </w:style>
  <w:style w:type="numbering" w:customStyle="1" w:styleId="NoList231">
    <w:name w:val="No List231"/>
    <w:next w:val="NoList"/>
    <w:uiPriority w:val="99"/>
    <w:semiHidden/>
    <w:unhideWhenUsed/>
    <w:rsid w:val="002130AC"/>
  </w:style>
  <w:style w:type="numbering" w:customStyle="1" w:styleId="Valdopirkimai1121">
    <w:name w:val="Valdo_pirkimai1121"/>
    <w:rsid w:val="002130AC"/>
  </w:style>
  <w:style w:type="numbering" w:customStyle="1" w:styleId="Sraonra1141">
    <w:name w:val="Sąrašo nėra1141"/>
    <w:next w:val="NoList"/>
    <w:uiPriority w:val="99"/>
    <w:semiHidden/>
    <w:unhideWhenUsed/>
    <w:rsid w:val="002130AC"/>
  </w:style>
  <w:style w:type="table" w:customStyle="1" w:styleId="Lentelstinklelis141">
    <w:name w:val="Lentelės tinklelis1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1">
    <w:name w:val="Sąrašo nėra11131"/>
    <w:next w:val="NoList"/>
    <w:uiPriority w:val="99"/>
    <w:semiHidden/>
    <w:unhideWhenUsed/>
    <w:rsid w:val="002130AC"/>
  </w:style>
  <w:style w:type="numbering" w:customStyle="1" w:styleId="11111121">
    <w:name w:val="1 / 1.1 / 1.1.121"/>
    <w:basedOn w:val="NoList"/>
    <w:next w:val="111111"/>
    <w:rsid w:val="002130AC"/>
  </w:style>
  <w:style w:type="numbering" w:customStyle="1" w:styleId="Sraonra231">
    <w:name w:val="Sąrašo nėra231"/>
    <w:next w:val="NoList"/>
    <w:uiPriority w:val="99"/>
    <w:semiHidden/>
    <w:unhideWhenUsed/>
    <w:rsid w:val="002130AC"/>
  </w:style>
  <w:style w:type="table" w:customStyle="1" w:styleId="Lentelstinklelis231">
    <w:name w:val="Lentelės tinklelis2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1">
    <w:name w:val="Sąrašo nėra111131"/>
    <w:next w:val="NoList"/>
    <w:uiPriority w:val="99"/>
    <w:semiHidden/>
    <w:unhideWhenUsed/>
    <w:rsid w:val="002130AC"/>
  </w:style>
  <w:style w:type="table" w:customStyle="1" w:styleId="Lentelstinklelis1131">
    <w:name w:val="Lentelės tinklelis11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
    <w:name w:val="Table Grid13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130AC"/>
  </w:style>
  <w:style w:type="numbering" w:customStyle="1" w:styleId="NoList1121">
    <w:name w:val="No List1121"/>
    <w:next w:val="NoList"/>
    <w:uiPriority w:val="99"/>
    <w:semiHidden/>
    <w:unhideWhenUsed/>
    <w:rsid w:val="002130AC"/>
  </w:style>
  <w:style w:type="table" w:customStyle="1" w:styleId="TableGrid221">
    <w:name w:val="Table Grid22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
    <w:name w:val="No List2121"/>
    <w:next w:val="NoList"/>
    <w:uiPriority w:val="99"/>
    <w:semiHidden/>
    <w:unhideWhenUsed/>
    <w:rsid w:val="002130AC"/>
  </w:style>
  <w:style w:type="numbering" w:customStyle="1" w:styleId="Sraonra1221">
    <w:name w:val="Sąrašo nėra1221"/>
    <w:next w:val="NoList"/>
    <w:uiPriority w:val="99"/>
    <w:semiHidden/>
    <w:unhideWhenUsed/>
    <w:rsid w:val="002130AC"/>
  </w:style>
  <w:style w:type="table" w:customStyle="1" w:styleId="Lentelstinklelis1221">
    <w:name w:val="Lentelės tinklelis12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1">
    <w:name w:val="Sąrašo nėra11221"/>
    <w:next w:val="NoList"/>
    <w:uiPriority w:val="99"/>
    <w:semiHidden/>
    <w:unhideWhenUsed/>
    <w:rsid w:val="002130AC"/>
  </w:style>
  <w:style w:type="numbering" w:customStyle="1" w:styleId="Sraonra2121">
    <w:name w:val="Sąrašo nėra2121"/>
    <w:next w:val="NoList"/>
    <w:uiPriority w:val="99"/>
    <w:semiHidden/>
    <w:unhideWhenUsed/>
    <w:rsid w:val="002130AC"/>
  </w:style>
  <w:style w:type="table" w:customStyle="1" w:styleId="Lentelstinklelis2121">
    <w:name w:val="Lentelės tinklelis21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1">
    <w:name w:val="Sąrašo nėra1111121"/>
    <w:next w:val="NoList"/>
    <w:uiPriority w:val="99"/>
    <w:semiHidden/>
    <w:unhideWhenUsed/>
    <w:rsid w:val="002130AC"/>
  </w:style>
  <w:style w:type="table" w:customStyle="1" w:styleId="Lentelstinklelis11121">
    <w:name w:val="Lentelės tinklelis111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6">
    <w:name w:val="Sąrašo nėra6"/>
    <w:next w:val="NoList"/>
    <w:uiPriority w:val="99"/>
    <w:semiHidden/>
    <w:unhideWhenUsed/>
    <w:rsid w:val="002130AC"/>
  </w:style>
  <w:style w:type="table" w:customStyle="1" w:styleId="Lentelstinklelis6">
    <w:name w:val="Lentelės tinklelis6"/>
    <w:basedOn w:val="TableNormal"/>
    <w:next w:val="TableGrid"/>
    <w:uiPriority w:val="59"/>
    <w:rsid w:val="002130AC"/>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130AC"/>
  </w:style>
  <w:style w:type="table" w:customStyle="1" w:styleId="TableGrid24">
    <w:name w:val="Table Grid24"/>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NoList"/>
    <w:uiPriority w:val="99"/>
    <w:semiHidden/>
    <w:unhideWhenUsed/>
    <w:rsid w:val="002130AC"/>
  </w:style>
  <w:style w:type="numbering" w:customStyle="1" w:styleId="NoList114">
    <w:name w:val="No List114"/>
    <w:next w:val="NoList"/>
    <w:uiPriority w:val="99"/>
    <w:semiHidden/>
    <w:unhideWhenUsed/>
    <w:rsid w:val="002130AC"/>
  </w:style>
  <w:style w:type="numbering" w:customStyle="1" w:styleId="Valdopirkimai15">
    <w:name w:val="Valdo_pirkimai15"/>
    <w:rsid w:val="002130AC"/>
  </w:style>
  <w:style w:type="numbering" w:customStyle="1" w:styleId="NoList25">
    <w:name w:val="No List25"/>
    <w:next w:val="NoList"/>
    <w:uiPriority w:val="99"/>
    <w:semiHidden/>
    <w:unhideWhenUsed/>
    <w:rsid w:val="002130AC"/>
  </w:style>
  <w:style w:type="numbering" w:customStyle="1" w:styleId="Valdopirkimai114">
    <w:name w:val="Valdo_pirkimai114"/>
    <w:rsid w:val="002130AC"/>
  </w:style>
  <w:style w:type="numbering" w:customStyle="1" w:styleId="Sraonra116">
    <w:name w:val="Sąrašo nėra116"/>
    <w:next w:val="NoList"/>
    <w:uiPriority w:val="99"/>
    <w:semiHidden/>
    <w:unhideWhenUsed/>
    <w:rsid w:val="002130AC"/>
  </w:style>
  <w:style w:type="numbering" w:customStyle="1" w:styleId="Sraonra1115">
    <w:name w:val="Sąrašo nėra1115"/>
    <w:next w:val="NoList"/>
    <w:uiPriority w:val="99"/>
    <w:semiHidden/>
    <w:unhideWhenUsed/>
    <w:rsid w:val="002130AC"/>
  </w:style>
  <w:style w:type="numbering" w:customStyle="1" w:styleId="1111114">
    <w:name w:val="1 / 1.1 / 1.1.14"/>
    <w:basedOn w:val="NoList"/>
    <w:next w:val="111111"/>
    <w:rsid w:val="002130AC"/>
  </w:style>
  <w:style w:type="numbering" w:customStyle="1" w:styleId="Sraonra25">
    <w:name w:val="Sąrašo nėra25"/>
    <w:next w:val="NoList"/>
    <w:uiPriority w:val="99"/>
    <w:semiHidden/>
    <w:unhideWhenUsed/>
    <w:rsid w:val="002130AC"/>
  </w:style>
  <w:style w:type="numbering" w:customStyle="1" w:styleId="Sraonra11115">
    <w:name w:val="Sąrašo nėra11115"/>
    <w:next w:val="NoList"/>
    <w:uiPriority w:val="99"/>
    <w:semiHidden/>
    <w:unhideWhenUsed/>
    <w:rsid w:val="002130AC"/>
  </w:style>
  <w:style w:type="numbering" w:customStyle="1" w:styleId="NoList34">
    <w:name w:val="No List34"/>
    <w:next w:val="NoList"/>
    <w:uiPriority w:val="99"/>
    <w:semiHidden/>
    <w:unhideWhenUsed/>
    <w:rsid w:val="002130AC"/>
  </w:style>
  <w:style w:type="numbering" w:customStyle="1" w:styleId="NoList1112">
    <w:name w:val="No List1112"/>
    <w:next w:val="NoList"/>
    <w:uiPriority w:val="99"/>
    <w:semiHidden/>
    <w:unhideWhenUsed/>
    <w:rsid w:val="002130AC"/>
  </w:style>
  <w:style w:type="numbering" w:customStyle="1" w:styleId="NoList214">
    <w:name w:val="No List214"/>
    <w:next w:val="NoList"/>
    <w:uiPriority w:val="99"/>
    <w:semiHidden/>
    <w:unhideWhenUsed/>
    <w:rsid w:val="002130AC"/>
  </w:style>
  <w:style w:type="numbering" w:customStyle="1" w:styleId="Sraonra124">
    <w:name w:val="Sąrašo nėra124"/>
    <w:next w:val="NoList"/>
    <w:uiPriority w:val="99"/>
    <w:semiHidden/>
    <w:unhideWhenUsed/>
    <w:rsid w:val="002130AC"/>
  </w:style>
  <w:style w:type="numbering" w:customStyle="1" w:styleId="Sraonra1124">
    <w:name w:val="Sąrašo nėra1124"/>
    <w:next w:val="NoList"/>
    <w:uiPriority w:val="99"/>
    <w:semiHidden/>
    <w:unhideWhenUsed/>
    <w:rsid w:val="002130AC"/>
  </w:style>
  <w:style w:type="numbering" w:customStyle="1" w:styleId="Sraonra214">
    <w:name w:val="Sąrašo nėra214"/>
    <w:next w:val="NoList"/>
    <w:uiPriority w:val="99"/>
    <w:semiHidden/>
    <w:unhideWhenUsed/>
    <w:rsid w:val="002130AC"/>
  </w:style>
  <w:style w:type="numbering" w:customStyle="1" w:styleId="Sraonra111114">
    <w:name w:val="Sąrašo nėra111114"/>
    <w:next w:val="NoList"/>
    <w:uiPriority w:val="99"/>
    <w:semiHidden/>
    <w:unhideWhenUsed/>
    <w:rsid w:val="002130AC"/>
  </w:style>
  <w:style w:type="numbering" w:customStyle="1" w:styleId="Sraonra32">
    <w:name w:val="Sąrašo nėra32"/>
    <w:next w:val="NoList"/>
    <w:uiPriority w:val="99"/>
    <w:semiHidden/>
    <w:unhideWhenUsed/>
    <w:rsid w:val="002130AC"/>
  </w:style>
  <w:style w:type="numbering" w:customStyle="1" w:styleId="Sraonra132">
    <w:name w:val="Sąrašo nėra132"/>
    <w:next w:val="NoList"/>
    <w:uiPriority w:val="99"/>
    <w:semiHidden/>
    <w:unhideWhenUsed/>
    <w:rsid w:val="002130AC"/>
  </w:style>
  <w:style w:type="numbering" w:customStyle="1" w:styleId="NoList122">
    <w:name w:val="No List122"/>
    <w:next w:val="NoList"/>
    <w:uiPriority w:val="99"/>
    <w:semiHidden/>
    <w:unhideWhenUsed/>
    <w:rsid w:val="002130AC"/>
  </w:style>
  <w:style w:type="numbering" w:customStyle="1" w:styleId="Valdopirkimai122">
    <w:name w:val="Valdo_pirkimai122"/>
    <w:rsid w:val="002130AC"/>
  </w:style>
  <w:style w:type="numbering" w:customStyle="1" w:styleId="NoList222">
    <w:name w:val="No List222"/>
    <w:next w:val="NoList"/>
    <w:uiPriority w:val="99"/>
    <w:semiHidden/>
    <w:unhideWhenUsed/>
    <w:rsid w:val="002130AC"/>
  </w:style>
  <w:style w:type="numbering" w:customStyle="1" w:styleId="Valdopirkimai1112">
    <w:name w:val="Valdo_pirkimai1112"/>
    <w:rsid w:val="002130AC"/>
  </w:style>
  <w:style w:type="numbering" w:customStyle="1" w:styleId="Sraonra1132">
    <w:name w:val="Sąrašo nėra1132"/>
    <w:next w:val="NoList"/>
    <w:uiPriority w:val="99"/>
    <w:semiHidden/>
    <w:unhideWhenUsed/>
    <w:rsid w:val="002130AC"/>
  </w:style>
  <w:style w:type="numbering" w:customStyle="1" w:styleId="Sraonra11122">
    <w:name w:val="Sąrašo nėra11122"/>
    <w:next w:val="NoList"/>
    <w:uiPriority w:val="99"/>
    <w:semiHidden/>
    <w:unhideWhenUsed/>
    <w:rsid w:val="002130AC"/>
  </w:style>
  <w:style w:type="numbering" w:customStyle="1" w:styleId="11111112">
    <w:name w:val="1 / 1.1 / 1.1.112"/>
    <w:basedOn w:val="NoList"/>
    <w:next w:val="111111"/>
    <w:rsid w:val="002130AC"/>
  </w:style>
  <w:style w:type="numbering" w:customStyle="1" w:styleId="Sraonra222">
    <w:name w:val="Sąrašo nėra222"/>
    <w:next w:val="NoList"/>
    <w:uiPriority w:val="99"/>
    <w:semiHidden/>
    <w:unhideWhenUsed/>
    <w:rsid w:val="002130AC"/>
  </w:style>
  <w:style w:type="numbering" w:customStyle="1" w:styleId="Sraonra111122">
    <w:name w:val="Sąrašo nėra111122"/>
    <w:next w:val="NoList"/>
    <w:uiPriority w:val="99"/>
    <w:semiHidden/>
    <w:unhideWhenUsed/>
    <w:rsid w:val="002130AC"/>
  </w:style>
  <w:style w:type="numbering" w:customStyle="1" w:styleId="NoList312">
    <w:name w:val="No List312"/>
    <w:next w:val="NoList"/>
    <w:uiPriority w:val="99"/>
    <w:semiHidden/>
    <w:unhideWhenUsed/>
    <w:rsid w:val="002130AC"/>
  </w:style>
  <w:style w:type="numbering" w:customStyle="1" w:styleId="NoList11111111">
    <w:name w:val="No List11111111"/>
    <w:next w:val="NoList"/>
    <w:uiPriority w:val="99"/>
    <w:semiHidden/>
    <w:unhideWhenUsed/>
    <w:rsid w:val="002130AC"/>
  </w:style>
  <w:style w:type="numbering" w:customStyle="1" w:styleId="NoList2112">
    <w:name w:val="No List2112"/>
    <w:next w:val="NoList"/>
    <w:uiPriority w:val="99"/>
    <w:semiHidden/>
    <w:unhideWhenUsed/>
    <w:rsid w:val="002130AC"/>
  </w:style>
  <w:style w:type="numbering" w:customStyle="1" w:styleId="Sraonra1212">
    <w:name w:val="Sąrašo nėra1212"/>
    <w:next w:val="NoList"/>
    <w:uiPriority w:val="99"/>
    <w:semiHidden/>
    <w:unhideWhenUsed/>
    <w:rsid w:val="002130AC"/>
  </w:style>
  <w:style w:type="numbering" w:customStyle="1" w:styleId="Sraonra11212">
    <w:name w:val="Sąrašo nėra11212"/>
    <w:next w:val="NoList"/>
    <w:uiPriority w:val="99"/>
    <w:semiHidden/>
    <w:unhideWhenUsed/>
    <w:rsid w:val="002130AC"/>
  </w:style>
  <w:style w:type="numbering" w:customStyle="1" w:styleId="Sraonra2112">
    <w:name w:val="Sąrašo nėra2112"/>
    <w:next w:val="NoList"/>
    <w:uiPriority w:val="99"/>
    <w:semiHidden/>
    <w:unhideWhenUsed/>
    <w:rsid w:val="002130AC"/>
  </w:style>
  <w:style w:type="numbering" w:customStyle="1" w:styleId="Sraonra1111113">
    <w:name w:val="Sąrašo nėra1111113"/>
    <w:next w:val="NoList"/>
    <w:uiPriority w:val="99"/>
    <w:semiHidden/>
    <w:unhideWhenUsed/>
    <w:rsid w:val="002130AC"/>
  </w:style>
  <w:style w:type="numbering" w:customStyle="1" w:styleId="Sraonra42">
    <w:name w:val="Sąrašo nėra42"/>
    <w:next w:val="NoList"/>
    <w:uiPriority w:val="99"/>
    <w:semiHidden/>
    <w:unhideWhenUsed/>
    <w:rsid w:val="002130AC"/>
  </w:style>
  <w:style w:type="numbering" w:customStyle="1" w:styleId="Sraonra142">
    <w:name w:val="Sąrašo nėra142"/>
    <w:next w:val="NoList"/>
    <w:uiPriority w:val="99"/>
    <w:semiHidden/>
    <w:unhideWhenUsed/>
    <w:rsid w:val="002130AC"/>
  </w:style>
  <w:style w:type="numbering" w:customStyle="1" w:styleId="NoList132">
    <w:name w:val="No List132"/>
    <w:next w:val="NoList"/>
    <w:uiPriority w:val="99"/>
    <w:semiHidden/>
    <w:unhideWhenUsed/>
    <w:rsid w:val="002130AC"/>
  </w:style>
  <w:style w:type="numbering" w:customStyle="1" w:styleId="Valdopirkimai132">
    <w:name w:val="Valdo_pirkimai132"/>
    <w:rsid w:val="002130AC"/>
  </w:style>
  <w:style w:type="numbering" w:customStyle="1" w:styleId="NoList232">
    <w:name w:val="No List232"/>
    <w:next w:val="NoList"/>
    <w:uiPriority w:val="99"/>
    <w:semiHidden/>
    <w:unhideWhenUsed/>
    <w:rsid w:val="002130AC"/>
  </w:style>
  <w:style w:type="numbering" w:customStyle="1" w:styleId="Valdopirkimai1122">
    <w:name w:val="Valdo_pirkimai1122"/>
    <w:rsid w:val="002130AC"/>
  </w:style>
  <w:style w:type="numbering" w:customStyle="1" w:styleId="Sraonra1142">
    <w:name w:val="Sąrašo nėra1142"/>
    <w:next w:val="NoList"/>
    <w:uiPriority w:val="99"/>
    <w:semiHidden/>
    <w:unhideWhenUsed/>
    <w:rsid w:val="002130AC"/>
  </w:style>
  <w:style w:type="numbering" w:customStyle="1" w:styleId="Sraonra11132">
    <w:name w:val="Sąrašo nėra11132"/>
    <w:next w:val="NoList"/>
    <w:uiPriority w:val="99"/>
    <w:semiHidden/>
    <w:unhideWhenUsed/>
    <w:rsid w:val="002130AC"/>
  </w:style>
  <w:style w:type="numbering" w:customStyle="1" w:styleId="11111122">
    <w:name w:val="1 / 1.1 / 1.1.122"/>
    <w:basedOn w:val="NoList"/>
    <w:next w:val="111111"/>
    <w:rsid w:val="002130AC"/>
  </w:style>
  <w:style w:type="numbering" w:customStyle="1" w:styleId="Sraonra232">
    <w:name w:val="Sąrašo nėra232"/>
    <w:next w:val="NoList"/>
    <w:uiPriority w:val="99"/>
    <w:semiHidden/>
    <w:unhideWhenUsed/>
    <w:rsid w:val="002130AC"/>
  </w:style>
  <w:style w:type="numbering" w:customStyle="1" w:styleId="Sraonra111132">
    <w:name w:val="Sąrašo nėra111132"/>
    <w:next w:val="NoList"/>
    <w:uiPriority w:val="99"/>
    <w:semiHidden/>
    <w:unhideWhenUsed/>
    <w:rsid w:val="002130AC"/>
  </w:style>
  <w:style w:type="numbering" w:customStyle="1" w:styleId="NoList322">
    <w:name w:val="No List322"/>
    <w:next w:val="NoList"/>
    <w:uiPriority w:val="99"/>
    <w:semiHidden/>
    <w:unhideWhenUsed/>
    <w:rsid w:val="002130AC"/>
  </w:style>
  <w:style w:type="numbering" w:customStyle="1" w:styleId="NoList1122">
    <w:name w:val="No List1122"/>
    <w:next w:val="NoList"/>
    <w:uiPriority w:val="99"/>
    <w:semiHidden/>
    <w:unhideWhenUsed/>
    <w:rsid w:val="002130AC"/>
  </w:style>
  <w:style w:type="numbering" w:customStyle="1" w:styleId="NoList2122">
    <w:name w:val="No List2122"/>
    <w:next w:val="NoList"/>
    <w:uiPriority w:val="99"/>
    <w:semiHidden/>
    <w:unhideWhenUsed/>
    <w:rsid w:val="002130AC"/>
  </w:style>
  <w:style w:type="numbering" w:customStyle="1" w:styleId="Sraonra1222">
    <w:name w:val="Sąrašo nėra1222"/>
    <w:next w:val="NoList"/>
    <w:uiPriority w:val="99"/>
    <w:semiHidden/>
    <w:unhideWhenUsed/>
    <w:rsid w:val="002130AC"/>
  </w:style>
  <w:style w:type="numbering" w:customStyle="1" w:styleId="Sraonra11222">
    <w:name w:val="Sąrašo nėra11222"/>
    <w:next w:val="NoList"/>
    <w:uiPriority w:val="99"/>
    <w:semiHidden/>
    <w:unhideWhenUsed/>
    <w:rsid w:val="002130AC"/>
  </w:style>
  <w:style w:type="numbering" w:customStyle="1" w:styleId="Sraonra2122">
    <w:name w:val="Sąrašo nėra2122"/>
    <w:next w:val="NoList"/>
    <w:uiPriority w:val="99"/>
    <w:semiHidden/>
    <w:unhideWhenUsed/>
    <w:rsid w:val="002130AC"/>
  </w:style>
  <w:style w:type="numbering" w:customStyle="1" w:styleId="Sraonra1111122">
    <w:name w:val="Sąrašo nėra1111122"/>
    <w:next w:val="NoList"/>
    <w:uiPriority w:val="99"/>
    <w:semiHidden/>
    <w:unhideWhenUsed/>
    <w:rsid w:val="002130AC"/>
  </w:style>
  <w:style w:type="numbering" w:customStyle="1" w:styleId="Sraonra7">
    <w:name w:val="Sąrašo nėra7"/>
    <w:next w:val="NoList"/>
    <w:uiPriority w:val="99"/>
    <w:semiHidden/>
    <w:unhideWhenUsed/>
    <w:rsid w:val="002130AC"/>
  </w:style>
  <w:style w:type="numbering" w:customStyle="1" w:styleId="NoList16">
    <w:name w:val="No List16"/>
    <w:next w:val="NoList"/>
    <w:uiPriority w:val="99"/>
    <w:semiHidden/>
    <w:unhideWhenUsed/>
    <w:rsid w:val="002130AC"/>
  </w:style>
  <w:style w:type="table" w:customStyle="1" w:styleId="Lentelstinklelis7">
    <w:name w:val="Lentelės tinklelis7"/>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6">
    <w:name w:val="Valdo_pirkimai16"/>
    <w:rsid w:val="002130AC"/>
  </w:style>
  <w:style w:type="numbering" w:customStyle="1" w:styleId="NoList26">
    <w:name w:val="No List26"/>
    <w:next w:val="NoList"/>
    <w:uiPriority w:val="99"/>
    <w:semiHidden/>
    <w:unhideWhenUsed/>
    <w:rsid w:val="002130AC"/>
  </w:style>
  <w:style w:type="numbering" w:customStyle="1" w:styleId="Valdopirkimai115">
    <w:name w:val="Valdo_pirkimai115"/>
    <w:rsid w:val="002130AC"/>
  </w:style>
  <w:style w:type="numbering" w:customStyle="1" w:styleId="Sraonra17">
    <w:name w:val="Sąrašo nėra17"/>
    <w:next w:val="NoList"/>
    <w:uiPriority w:val="99"/>
    <w:semiHidden/>
    <w:unhideWhenUsed/>
    <w:rsid w:val="002130AC"/>
  </w:style>
  <w:style w:type="table" w:customStyle="1" w:styleId="Lentelstinklelis16">
    <w:name w:val="Lentelės tinklelis16"/>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7">
    <w:name w:val="Sąrašo nėra117"/>
    <w:next w:val="NoList"/>
    <w:uiPriority w:val="99"/>
    <w:semiHidden/>
    <w:unhideWhenUsed/>
    <w:rsid w:val="002130AC"/>
  </w:style>
  <w:style w:type="numbering" w:customStyle="1" w:styleId="1111115">
    <w:name w:val="1 / 1.1 / 1.1.15"/>
    <w:basedOn w:val="NoList"/>
    <w:next w:val="111111"/>
    <w:rsid w:val="002130AC"/>
  </w:style>
  <w:style w:type="numbering" w:customStyle="1" w:styleId="Sraonra26">
    <w:name w:val="Sąrašo nėra26"/>
    <w:next w:val="NoList"/>
    <w:uiPriority w:val="99"/>
    <w:semiHidden/>
    <w:unhideWhenUsed/>
    <w:rsid w:val="002130AC"/>
  </w:style>
  <w:style w:type="table" w:customStyle="1" w:styleId="Lentelstinklelis25">
    <w:name w:val="Lentelės tinklelis2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6">
    <w:name w:val="Sąrašo nėra1116"/>
    <w:next w:val="NoList"/>
    <w:uiPriority w:val="99"/>
    <w:semiHidden/>
    <w:unhideWhenUsed/>
    <w:rsid w:val="002130AC"/>
  </w:style>
  <w:style w:type="table" w:customStyle="1" w:styleId="Lentelstinklelis115">
    <w:name w:val="Lentelės tinklelis11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130AC"/>
  </w:style>
  <w:style w:type="numbering" w:customStyle="1" w:styleId="NoList115">
    <w:name w:val="No List115"/>
    <w:next w:val="NoList"/>
    <w:uiPriority w:val="99"/>
    <w:semiHidden/>
    <w:unhideWhenUsed/>
    <w:rsid w:val="002130AC"/>
  </w:style>
  <w:style w:type="table" w:customStyle="1" w:styleId="TableGrid25">
    <w:name w:val="Table Grid25"/>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2130AC"/>
  </w:style>
  <w:style w:type="numbering" w:customStyle="1" w:styleId="Sraonra125">
    <w:name w:val="Sąrašo nėra125"/>
    <w:next w:val="NoList"/>
    <w:uiPriority w:val="99"/>
    <w:semiHidden/>
    <w:unhideWhenUsed/>
    <w:rsid w:val="002130AC"/>
  </w:style>
  <w:style w:type="table" w:customStyle="1" w:styleId="Lentelstinklelis124">
    <w:name w:val="Lentelės tinklelis12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5">
    <w:name w:val="Sąrašo nėra1125"/>
    <w:next w:val="NoList"/>
    <w:uiPriority w:val="99"/>
    <w:semiHidden/>
    <w:unhideWhenUsed/>
    <w:rsid w:val="002130AC"/>
  </w:style>
  <w:style w:type="numbering" w:customStyle="1" w:styleId="Sraonra215">
    <w:name w:val="Sąrašo nėra215"/>
    <w:next w:val="NoList"/>
    <w:uiPriority w:val="99"/>
    <w:semiHidden/>
    <w:unhideWhenUsed/>
    <w:rsid w:val="002130AC"/>
  </w:style>
  <w:style w:type="table" w:customStyle="1" w:styleId="Lentelstinklelis214">
    <w:name w:val="Lentelės tinklelis21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6">
    <w:name w:val="Sąrašo nėra11116"/>
    <w:next w:val="NoList"/>
    <w:uiPriority w:val="99"/>
    <w:semiHidden/>
    <w:unhideWhenUsed/>
    <w:rsid w:val="002130AC"/>
  </w:style>
  <w:style w:type="table" w:customStyle="1" w:styleId="Lentelstinklelis1114">
    <w:name w:val="Lentelės tinklelis111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
    <w:next w:val="PlainText"/>
    <w:rsid w:val="002130AC"/>
    <w:pPr>
      <w:spacing w:after="0" w:line="240" w:lineRule="auto"/>
    </w:pPr>
    <w:rPr>
      <w:rFonts w:ascii="Courier New" w:hAnsi="Courier New"/>
      <w:sz w:val="24"/>
      <w:szCs w:val="24"/>
      <w:lang w:val="en-GB"/>
    </w:rPr>
  </w:style>
  <w:style w:type="numbering" w:customStyle="1" w:styleId="NoList111111111">
    <w:name w:val="No List111111111"/>
    <w:next w:val="NoList"/>
    <w:uiPriority w:val="99"/>
    <w:semiHidden/>
    <w:unhideWhenUsed/>
    <w:rsid w:val="002130AC"/>
  </w:style>
  <w:style w:type="character" w:customStyle="1" w:styleId="PlainTextChar2">
    <w:name w:val="Plain Text Char2"/>
    <w:basedOn w:val="DefaultParagraphFont"/>
    <w:uiPriority w:val="99"/>
    <w:semiHidden/>
    <w:rsid w:val="002130AC"/>
    <w:rPr>
      <w:rFonts w:ascii="Consolas" w:eastAsia="Calibri" w:hAnsi="Consolas" w:cs="Consolas"/>
      <w:sz w:val="21"/>
      <w:szCs w:val="21"/>
      <w:lang w:val="lt-LT"/>
    </w:rPr>
  </w:style>
  <w:style w:type="numbering" w:customStyle="1" w:styleId="Sraonra8">
    <w:name w:val="Sąrašo nėra8"/>
    <w:next w:val="NoList"/>
    <w:uiPriority w:val="99"/>
    <w:semiHidden/>
    <w:unhideWhenUsed/>
    <w:rsid w:val="002130AC"/>
  </w:style>
  <w:style w:type="numbering" w:customStyle="1" w:styleId="Sraonra18">
    <w:name w:val="Sąrašo nėra18"/>
    <w:next w:val="NoList"/>
    <w:uiPriority w:val="99"/>
    <w:semiHidden/>
    <w:unhideWhenUsed/>
    <w:rsid w:val="002130AC"/>
  </w:style>
  <w:style w:type="table" w:customStyle="1" w:styleId="TableGrid16">
    <w:name w:val="Table Grid16"/>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130AC"/>
  </w:style>
  <w:style w:type="numbering" w:customStyle="1" w:styleId="Sraonra118">
    <w:name w:val="Sąrašo nėra118"/>
    <w:next w:val="NoList"/>
    <w:uiPriority w:val="99"/>
    <w:semiHidden/>
    <w:unhideWhenUsed/>
    <w:rsid w:val="002130AC"/>
  </w:style>
  <w:style w:type="numbering" w:customStyle="1" w:styleId="Sraonra27">
    <w:name w:val="Sąrašo nėra27"/>
    <w:next w:val="NoList"/>
    <w:uiPriority w:val="99"/>
    <w:semiHidden/>
    <w:unhideWhenUsed/>
    <w:rsid w:val="002130AC"/>
  </w:style>
  <w:style w:type="numbering" w:customStyle="1" w:styleId="Sraonra1117">
    <w:name w:val="Sąrašo nėra1117"/>
    <w:next w:val="NoList"/>
    <w:uiPriority w:val="99"/>
    <w:semiHidden/>
    <w:unhideWhenUsed/>
    <w:rsid w:val="002130AC"/>
  </w:style>
  <w:style w:type="numbering" w:customStyle="1" w:styleId="Sraonra11117">
    <w:name w:val="Sąrašo nėra11117"/>
    <w:next w:val="NoList"/>
    <w:uiPriority w:val="99"/>
    <w:semiHidden/>
    <w:unhideWhenUsed/>
    <w:rsid w:val="002130AC"/>
  </w:style>
  <w:style w:type="numbering" w:customStyle="1" w:styleId="NoList116">
    <w:name w:val="No List116"/>
    <w:next w:val="NoList"/>
    <w:uiPriority w:val="99"/>
    <w:semiHidden/>
    <w:unhideWhenUsed/>
    <w:rsid w:val="002130AC"/>
  </w:style>
  <w:style w:type="numbering" w:customStyle="1" w:styleId="Valdopirkimai17">
    <w:name w:val="Valdo_pirkimai17"/>
    <w:rsid w:val="002130AC"/>
    <w:pPr>
      <w:numPr>
        <w:numId w:val="23"/>
      </w:numPr>
    </w:pPr>
  </w:style>
  <w:style w:type="numbering" w:customStyle="1" w:styleId="NoList27">
    <w:name w:val="No List27"/>
    <w:next w:val="NoList"/>
    <w:uiPriority w:val="99"/>
    <w:semiHidden/>
    <w:unhideWhenUsed/>
    <w:rsid w:val="002130AC"/>
  </w:style>
  <w:style w:type="numbering" w:customStyle="1" w:styleId="Valdopirkimai116">
    <w:name w:val="Valdo_pirkimai116"/>
    <w:rsid w:val="002130AC"/>
    <w:pPr>
      <w:numPr>
        <w:numId w:val="24"/>
      </w:numPr>
    </w:pPr>
  </w:style>
  <w:style w:type="numbering" w:customStyle="1" w:styleId="Sraonra111115">
    <w:name w:val="Sąrašo nėra111115"/>
    <w:next w:val="NoList"/>
    <w:uiPriority w:val="99"/>
    <w:semiHidden/>
    <w:unhideWhenUsed/>
    <w:rsid w:val="002130AC"/>
  </w:style>
  <w:style w:type="numbering" w:customStyle="1" w:styleId="Sraonra1111114">
    <w:name w:val="Sąrašo nėra1111114"/>
    <w:next w:val="NoList"/>
    <w:uiPriority w:val="99"/>
    <w:semiHidden/>
    <w:unhideWhenUsed/>
    <w:rsid w:val="002130AC"/>
  </w:style>
  <w:style w:type="numbering" w:customStyle="1" w:styleId="1111116">
    <w:name w:val="1 / 1.1 / 1.1.16"/>
    <w:basedOn w:val="NoList"/>
    <w:next w:val="111111"/>
    <w:rsid w:val="002130AC"/>
    <w:pPr>
      <w:numPr>
        <w:numId w:val="26"/>
      </w:numPr>
    </w:pPr>
  </w:style>
  <w:style w:type="numbering" w:customStyle="1" w:styleId="Sraonra216">
    <w:name w:val="Sąrašo nėra216"/>
    <w:next w:val="NoList"/>
    <w:uiPriority w:val="99"/>
    <w:semiHidden/>
    <w:unhideWhenUsed/>
    <w:rsid w:val="002130AC"/>
  </w:style>
  <w:style w:type="numbering" w:customStyle="1" w:styleId="Sraonra11111112">
    <w:name w:val="Sąrašo nėra11111112"/>
    <w:next w:val="NoList"/>
    <w:uiPriority w:val="99"/>
    <w:semiHidden/>
    <w:unhideWhenUsed/>
    <w:rsid w:val="002130AC"/>
  </w:style>
  <w:style w:type="numbering" w:customStyle="1" w:styleId="NoList36">
    <w:name w:val="No List36"/>
    <w:next w:val="NoList"/>
    <w:uiPriority w:val="99"/>
    <w:semiHidden/>
    <w:unhideWhenUsed/>
    <w:rsid w:val="002130AC"/>
  </w:style>
  <w:style w:type="numbering" w:customStyle="1" w:styleId="NoList1113">
    <w:name w:val="No List1113"/>
    <w:next w:val="NoList"/>
    <w:uiPriority w:val="99"/>
    <w:semiHidden/>
    <w:unhideWhenUsed/>
    <w:rsid w:val="002130AC"/>
  </w:style>
  <w:style w:type="numbering" w:customStyle="1" w:styleId="NoList216">
    <w:name w:val="No List216"/>
    <w:next w:val="NoList"/>
    <w:uiPriority w:val="99"/>
    <w:semiHidden/>
    <w:unhideWhenUsed/>
    <w:rsid w:val="002130AC"/>
  </w:style>
  <w:style w:type="numbering" w:customStyle="1" w:styleId="Sraonra126">
    <w:name w:val="Sąrašo nėra126"/>
    <w:next w:val="NoList"/>
    <w:uiPriority w:val="99"/>
    <w:semiHidden/>
    <w:unhideWhenUsed/>
    <w:rsid w:val="002130AC"/>
  </w:style>
  <w:style w:type="numbering" w:customStyle="1" w:styleId="Sraonra1126">
    <w:name w:val="Sąrašo nėra1126"/>
    <w:next w:val="NoList"/>
    <w:uiPriority w:val="99"/>
    <w:semiHidden/>
    <w:unhideWhenUsed/>
    <w:rsid w:val="002130AC"/>
  </w:style>
  <w:style w:type="numbering" w:customStyle="1" w:styleId="Sraonra2113">
    <w:name w:val="Sąrašo nėra2113"/>
    <w:next w:val="NoList"/>
    <w:uiPriority w:val="99"/>
    <w:semiHidden/>
    <w:unhideWhenUsed/>
    <w:rsid w:val="002130AC"/>
  </w:style>
  <w:style w:type="numbering" w:customStyle="1" w:styleId="Sraonra111111111">
    <w:name w:val="Sąrašo nėra111111111"/>
    <w:next w:val="NoList"/>
    <w:uiPriority w:val="99"/>
    <w:semiHidden/>
    <w:unhideWhenUsed/>
    <w:rsid w:val="002130AC"/>
  </w:style>
  <w:style w:type="numbering" w:customStyle="1" w:styleId="Sraonra33">
    <w:name w:val="Sąrašo nėra33"/>
    <w:next w:val="NoList"/>
    <w:uiPriority w:val="99"/>
    <w:semiHidden/>
    <w:unhideWhenUsed/>
    <w:rsid w:val="002130AC"/>
  </w:style>
  <w:style w:type="numbering" w:customStyle="1" w:styleId="Sraonra133">
    <w:name w:val="Sąrašo nėra133"/>
    <w:next w:val="NoList"/>
    <w:uiPriority w:val="99"/>
    <w:semiHidden/>
    <w:unhideWhenUsed/>
    <w:rsid w:val="002130AC"/>
  </w:style>
  <w:style w:type="numbering" w:customStyle="1" w:styleId="NoList123">
    <w:name w:val="No List123"/>
    <w:next w:val="NoList"/>
    <w:uiPriority w:val="99"/>
    <w:semiHidden/>
    <w:unhideWhenUsed/>
    <w:rsid w:val="002130AC"/>
  </w:style>
  <w:style w:type="numbering" w:customStyle="1" w:styleId="Valdopirkimai123">
    <w:name w:val="Valdo_pirkimai123"/>
    <w:rsid w:val="002130AC"/>
    <w:pPr>
      <w:numPr>
        <w:numId w:val="15"/>
      </w:numPr>
    </w:pPr>
  </w:style>
  <w:style w:type="numbering" w:customStyle="1" w:styleId="NoList223">
    <w:name w:val="No List223"/>
    <w:next w:val="NoList"/>
    <w:uiPriority w:val="99"/>
    <w:semiHidden/>
    <w:unhideWhenUsed/>
    <w:rsid w:val="002130AC"/>
  </w:style>
  <w:style w:type="numbering" w:customStyle="1" w:styleId="Valdopirkimai1113">
    <w:name w:val="Valdo_pirkimai1113"/>
    <w:rsid w:val="002130AC"/>
    <w:pPr>
      <w:numPr>
        <w:numId w:val="16"/>
      </w:numPr>
    </w:pPr>
  </w:style>
  <w:style w:type="numbering" w:customStyle="1" w:styleId="Sraonra1133">
    <w:name w:val="Sąrašo nėra1133"/>
    <w:next w:val="NoList"/>
    <w:uiPriority w:val="99"/>
    <w:semiHidden/>
    <w:unhideWhenUsed/>
    <w:rsid w:val="002130AC"/>
  </w:style>
  <w:style w:type="numbering" w:customStyle="1" w:styleId="Sraonra11123">
    <w:name w:val="Sąrašo nėra11123"/>
    <w:next w:val="NoList"/>
    <w:uiPriority w:val="99"/>
    <w:semiHidden/>
    <w:unhideWhenUsed/>
    <w:rsid w:val="002130AC"/>
  </w:style>
  <w:style w:type="numbering" w:customStyle="1" w:styleId="11111113">
    <w:name w:val="1 / 1.1 / 1.1.113"/>
    <w:basedOn w:val="NoList"/>
    <w:next w:val="111111"/>
    <w:rsid w:val="002130AC"/>
    <w:pPr>
      <w:numPr>
        <w:numId w:val="17"/>
      </w:numPr>
    </w:pPr>
  </w:style>
  <w:style w:type="numbering" w:customStyle="1" w:styleId="Sraonra223">
    <w:name w:val="Sąrašo nėra223"/>
    <w:next w:val="NoList"/>
    <w:uiPriority w:val="99"/>
    <w:semiHidden/>
    <w:unhideWhenUsed/>
    <w:rsid w:val="002130AC"/>
  </w:style>
  <w:style w:type="numbering" w:customStyle="1" w:styleId="Sraonra111123">
    <w:name w:val="Sąrašo nėra111123"/>
    <w:next w:val="NoList"/>
    <w:uiPriority w:val="99"/>
    <w:semiHidden/>
    <w:unhideWhenUsed/>
    <w:rsid w:val="002130AC"/>
  </w:style>
  <w:style w:type="numbering" w:customStyle="1" w:styleId="NoList313">
    <w:name w:val="No List313"/>
    <w:next w:val="NoList"/>
    <w:uiPriority w:val="99"/>
    <w:semiHidden/>
    <w:unhideWhenUsed/>
    <w:rsid w:val="002130AC"/>
  </w:style>
  <w:style w:type="numbering" w:customStyle="1" w:styleId="NoList11112">
    <w:name w:val="No List11112"/>
    <w:next w:val="NoList"/>
    <w:uiPriority w:val="99"/>
    <w:semiHidden/>
    <w:unhideWhenUsed/>
    <w:rsid w:val="002130AC"/>
  </w:style>
  <w:style w:type="numbering" w:customStyle="1" w:styleId="NoList2113">
    <w:name w:val="No List2113"/>
    <w:next w:val="NoList"/>
    <w:uiPriority w:val="99"/>
    <w:semiHidden/>
    <w:unhideWhenUsed/>
    <w:rsid w:val="002130AC"/>
  </w:style>
  <w:style w:type="numbering" w:customStyle="1" w:styleId="Sraonra1213">
    <w:name w:val="Sąrašo nėra1213"/>
    <w:next w:val="NoList"/>
    <w:uiPriority w:val="99"/>
    <w:semiHidden/>
    <w:unhideWhenUsed/>
    <w:rsid w:val="002130AC"/>
  </w:style>
  <w:style w:type="numbering" w:customStyle="1" w:styleId="Sraonra11213">
    <w:name w:val="Sąrašo nėra11213"/>
    <w:next w:val="NoList"/>
    <w:uiPriority w:val="99"/>
    <w:semiHidden/>
    <w:unhideWhenUsed/>
    <w:rsid w:val="002130AC"/>
  </w:style>
  <w:style w:type="numbering" w:customStyle="1" w:styleId="Sraonra21112">
    <w:name w:val="Sąrašo nėra21112"/>
    <w:next w:val="NoList"/>
    <w:uiPriority w:val="99"/>
    <w:semiHidden/>
    <w:unhideWhenUsed/>
    <w:rsid w:val="002130AC"/>
  </w:style>
  <w:style w:type="numbering" w:customStyle="1" w:styleId="Sraonra1111111111">
    <w:name w:val="Sąrašo nėra1111111111"/>
    <w:next w:val="NoList"/>
    <w:uiPriority w:val="99"/>
    <w:semiHidden/>
    <w:unhideWhenUsed/>
    <w:rsid w:val="002130AC"/>
  </w:style>
  <w:style w:type="numbering" w:customStyle="1" w:styleId="Sraonra43">
    <w:name w:val="Sąrašo nėra43"/>
    <w:next w:val="NoList"/>
    <w:uiPriority w:val="99"/>
    <w:semiHidden/>
    <w:unhideWhenUsed/>
    <w:rsid w:val="002130AC"/>
  </w:style>
  <w:style w:type="numbering" w:customStyle="1" w:styleId="Sraonra143">
    <w:name w:val="Sąrašo nėra143"/>
    <w:next w:val="NoList"/>
    <w:uiPriority w:val="99"/>
    <w:semiHidden/>
    <w:unhideWhenUsed/>
    <w:rsid w:val="002130AC"/>
  </w:style>
  <w:style w:type="numbering" w:customStyle="1" w:styleId="NoList133">
    <w:name w:val="No List133"/>
    <w:next w:val="NoList"/>
    <w:uiPriority w:val="99"/>
    <w:semiHidden/>
    <w:unhideWhenUsed/>
    <w:rsid w:val="002130AC"/>
  </w:style>
  <w:style w:type="numbering" w:customStyle="1" w:styleId="Valdopirkimai133">
    <w:name w:val="Valdo_pirkimai133"/>
    <w:rsid w:val="002130AC"/>
  </w:style>
  <w:style w:type="numbering" w:customStyle="1" w:styleId="NoList233">
    <w:name w:val="No List233"/>
    <w:next w:val="NoList"/>
    <w:uiPriority w:val="99"/>
    <w:semiHidden/>
    <w:unhideWhenUsed/>
    <w:rsid w:val="002130AC"/>
  </w:style>
  <w:style w:type="numbering" w:customStyle="1" w:styleId="Valdopirkimai1123">
    <w:name w:val="Valdo_pirkimai1123"/>
    <w:rsid w:val="002130AC"/>
  </w:style>
  <w:style w:type="numbering" w:customStyle="1" w:styleId="Sraonra1143">
    <w:name w:val="Sąrašo nėra1143"/>
    <w:next w:val="NoList"/>
    <w:uiPriority w:val="99"/>
    <w:semiHidden/>
    <w:unhideWhenUsed/>
    <w:rsid w:val="002130AC"/>
  </w:style>
  <w:style w:type="numbering" w:customStyle="1" w:styleId="Sraonra11133">
    <w:name w:val="Sąrašo nėra11133"/>
    <w:next w:val="NoList"/>
    <w:uiPriority w:val="99"/>
    <w:semiHidden/>
    <w:unhideWhenUsed/>
    <w:rsid w:val="002130AC"/>
  </w:style>
  <w:style w:type="numbering" w:customStyle="1" w:styleId="11111123">
    <w:name w:val="1 / 1.1 / 1.1.123"/>
    <w:basedOn w:val="NoList"/>
    <w:next w:val="111111"/>
    <w:rsid w:val="002130AC"/>
  </w:style>
  <w:style w:type="numbering" w:customStyle="1" w:styleId="Sraonra233">
    <w:name w:val="Sąrašo nėra233"/>
    <w:next w:val="NoList"/>
    <w:uiPriority w:val="99"/>
    <w:semiHidden/>
    <w:unhideWhenUsed/>
    <w:rsid w:val="002130AC"/>
  </w:style>
  <w:style w:type="numbering" w:customStyle="1" w:styleId="Sraonra111133">
    <w:name w:val="Sąrašo nėra111133"/>
    <w:next w:val="NoList"/>
    <w:uiPriority w:val="99"/>
    <w:semiHidden/>
    <w:unhideWhenUsed/>
    <w:rsid w:val="002130AC"/>
  </w:style>
  <w:style w:type="numbering" w:customStyle="1" w:styleId="NoList323">
    <w:name w:val="No List323"/>
    <w:next w:val="NoList"/>
    <w:uiPriority w:val="99"/>
    <w:semiHidden/>
    <w:unhideWhenUsed/>
    <w:rsid w:val="002130AC"/>
  </w:style>
  <w:style w:type="numbering" w:customStyle="1" w:styleId="NoList1123">
    <w:name w:val="No List1123"/>
    <w:next w:val="NoList"/>
    <w:uiPriority w:val="99"/>
    <w:semiHidden/>
    <w:unhideWhenUsed/>
    <w:rsid w:val="002130AC"/>
  </w:style>
  <w:style w:type="numbering" w:customStyle="1" w:styleId="NoList2123">
    <w:name w:val="No List2123"/>
    <w:next w:val="NoList"/>
    <w:uiPriority w:val="99"/>
    <w:semiHidden/>
    <w:unhideWhenUsed/>
    <w:rsid w:val="002130AC"/>
  </w:style>
  <w:style w:type="numbering" w:customStyle="1" w:styleId="Sraonra1223">
    <w:name w:val="Sąrašo nėra1223"/>
    <w:next w:val="NoList"/>
    <w:uiPriority w:val="99"/>
    <w:semiHidden/>
    <w:unhideWhenUsed/>
    <w:rsid w:val="002130AC"/>
  </w:style>
  <w:style w:type="numbering" w:customStyle="1" w:styleId="Sraonra11223">
    <w:name w:val="Sąrašo nėra11223"/>
    <w:next w:val="NoList"/>
    <w:uiPriority w:val="99"/>
    <w:semiHidden/>
    <w:unhideWhenUsed/>
    <w:rsid w:val="002130AC"/>
  </w:style>
  <w:style w:type="numbering" w:customStyle="1" w:styleId="Sraonra2123">
    <w:name w:val="Sąrašo nėra2123"/>
    <w:next w:val="NoList"/>
    <w:uiPriority w:val="99"/>
    <w:semiHidden/>
    <w:unhideWhenUsed/>
    <w:rsid w:val="002130AC"/>
  </w:style>
  <w:style w:type="numbering" w:customStyle="1" w:styleId="Sraonra1111123">
    <w:name w:val="Sąrašo nėra1111123"/>
    <w:next w:val="NoList"/>
    <w:uiPriority w:val="99"/>
    <w:semiHidden/>
    <w:unhideWhenUsed/>
    <w:rsid w:val="002130AC"/>
  </w:style>
  <w:style w:type="numbering" w:customStyle="1" w:styleId="Sraonra51">
    <w:name w:val="Sąrašo nėra51"/>
    <w:next w:val="NoList"/>
    <w:uiPriority w:val="99"/>
    <w:semiHidden/>
    <w:unhideWhenUsed/>
    <w:rsid w:val="002130AC"/>
  </w:style>
  <w:style w:type="numbering" w:customStyle="1" w:styleId="Sraonra151">
    <w:name w:val="Sąrašo nėra151"/>
    <w:next w:val="NoList"/>
    <w:uiPriority w:val="99"/>
    <w:semiHidden/>
    <w:unhideWhenUsed/>
    <w:rsid w:val="002130AC"/>
  </w:style>
  <w:style w:type="numbering" w:customStyle="1" w:styleId="NoList141">
    <w:name w:val="No List141"/>
    <w:next w:val="NoList"/>
    <w:uiPriority w:val="99"/>
    <w:semiHidden/>
    <w:unhideWhenUsed/>
    <w:rsid w:val="002130AC"/>
  </w:style>
  <w:style w:type="numbering" w:customStyle="1" w:styleId="Valdopirkimai141">
    <w:name w:val="Valdo_pirkimai141"/>
    <w:rsid w:val="002130AC"/>
    <w:pPr>
      <w:numPr>
        <w:numId w:val="9"/>
      </w:numPr>
    </w:pPr>
  </w:style>
  <w:style w:type="numbering" w:customStyle="1" w:styleId="NoList241">
    <w:name w:val="No List241"/>
    <w:next w:val="NoList"/>
    <w:uiPriority w:val="99"/>
    <w:semiHidden/>
    <w:unhideWhenUsed/>
    <w:rsid w:val="002130AC"/>
  </w:style>
  <w:style w:type="numbering" w:customStyle="1" w:styleId="Valdopirkimai1131">
    <w:name w:val="Valdo_pirkimai1131"/>
    <w:rsid w:val="002130AC"/>
    <w:pPr>
      <w:numPr>
        <w:numId w:val="10"/>
      </w:numPr>
    </w:pPr>
  </w:style>
  <w:style w:type="numbering" w:customStyle="1" w:styleId="Sraonra1151">
    <w:name w:val="Sąrašo nėra1151"/>
    <w:next w:val="NoList"/>
    <w:uiPriority w:val="99"/>
    <w:semiHidden/>
    <w:unhideWhenUsed/>
    <w:rsid w:val="002130AC"/>
  </w:style>
  <w:style w:type="numbering" w:customStyle="1" w:styleId="Sraonra11141">
    <w:name w:val="Sąrašo nėra11141"/>
    <w:next w:val="NoList"/>
    <w:uiPriority w:val="99"/>
    <w:semiHidden/>
    <w:unhideWhenUsed/>
    <w:rsid w:val="002130AC"/>
  </w:style>
  <w:style w:type="numbering" w:customStyle="1" w:styleId="11111131">
    <w:name w:val="1 / 1.1 / 1.1.131"/>
    <w:basedOn w:val="NoList"/>
    <w:next w:val="111111"/>
    <w:rsid w:val="002130AC"/>
    <w:pPr>
      <w:numPr>
        <w:numId w:val="11"/>
      </w:numPr>
    </w:pPr>
  </w:style>
  <w:style w:type="numbering" w:customStyle="1" w:styleId="Sraonra241">
    <w:name w:val="Sąrašo nėra241"/>
    <w:next w:val="NoList"/>
    <w:uiPriority w:val="99"/>
    <w:semiHidden/>
    <w:unhideWhenUsed/>
    <w:rsid w:val="002130AC"/>
  </w:style>
  <w:style w:type="numbering" w:customStyle="1" w:styleId="Sraonra111141">
    <w:name w:val="Sąrašo nėra111141"/>
    <w:next w:val="NoList"/>
    <w:uiPriority w:val="99"/>
    <w:semiHidden/>
    <w:unhideWhenUsed/>
    <w:rsid w:val="002130AC"/>
  </w:style>
  <w:style w:type="numbering" w:customStyle="1" w:styleId="NoList331">
    <w:name w:val="No List331"/>
    <w:next w:val="NoList"/>
    <w:uiPriority w:val="99"/>
    <w:semiHidden/>
    <w:unhideWhenUsed/>
    <w:rsid w:val="002130AC"/>
  </w:style>
  <w:style w:type="numbering" w:customStyle="1" w:styleId="NoList1131">
    <w:name w:val="No List1131"/>
    <w:next w:val="NoList"/>
    <w:uiPriority w:val="99"/>
    <w:semiHidden/>
    <w:unhideWhenUsed/>
    <w:rsid w:val="002130AC"/>
  </w:style>
  <w:style w:type="numbering" w:customStyle="1" w:styleId="NoList2131">
    <w:name w:val="No List2131"/>
    <w:next w:val="NoList"/>
    <w:uiPriority w:val="99"/>
    <w:semiHidden/>
    <w:unhideWhenUsed/>
    <w:rsid w:val="002130AC"/>
  </w:style>
  <w:style w:type="numbering" w:customStyle="1" w:styleId="Sraonra1231">
    <w:name w:val="Sąrašo nėra1231"/>
    <w:next w:val="NoList"/>
    <w:uiPriority w:val="99"/>
    <w:semiHidden/>
    <w:unhideWhenUsed/>
    <w:rsid w:val="002130AC"/>
  </w:style>
  <w:style w:type="numbering" w:customStyle="1" w:styleId="Sraonra11231">
    <w:name w:val="Sąrašo nėra11231"/>
    <w:next w:val="NoList"/>
    <w:uiPriority w:val="99"/>
    <w:semiHidden/>
    <w:unhideWhenUsed/>
    <w:rsid w:val="002130AC"/>
  </w:style>
  <w:style w:type="numbering" w:customStyle="1" w:styleId="Sraonra2131">
    <w:name w:val="Sąrašo nėra2131"/>
    <w:next w:val="NoList"/>
    <w:uiPriority w:val="99"/>
    <w:semiHidden/>
    <w:unhideWhenUsed/>
    <w:rsid w:val="002130AC"/>
  </w:style>
  <w:style w:type="numbering" w:customStyle="1" w:styleId="Sraonra1111131">
    <w:name w:val="Sąrašo nėra1111131"/>
    <w:next w:val="NoList"/>
    <w:uiPriority w:val="99"/>
    <w:semiHidden/>
    <w:unhideWhenUsed/>
    <w:rsid w:val="002130AC"/>
  </w:style>
  <w:style w:type="numbering" w:customStyle="1" w:styleId="Sraonra311">
    <w:name w:val="Sąrašo nėra311"/>
    <w:next w:val="NoList"/>
    <w:uiPriority w:val="99"/>
    <w:semiHidden/>
    <w:unhideWhenUsed/>
    <w:rsid w:val="002130AC"/>
  </w:style>
  <w:style w:type="numbering" w:customStyle="1" w:styleId="Sraonra1311">
    <w:name w:val="Sąrašo nėra1311"/>
    <w:next w:val="NoList"/>
    <w:uiPriority w:val="99"/>
    <w:semiHidden/>
    <w:unhideWhenUsed/>
    <w:rsid w:val="002130AC"/>
  </w:style>
  <w:style w:type="numbering" w:customStyle="1" w:styleId="NoList1211">
    <w:name w:val="No List1211"/>
    <w:next w:val="NoList"/>
    <w:uiPriority w:val="99"/>
    <w:semiHidden/>
    <w:unhideWhenUsed/>
    <w:rsid w:val="002130AC"/>
  </w:style>
  <w:style w:type="numbering" w:customStyle="1" w:styleId="Valdopirkimai1211">
    <w:name w:val="Valdo_pirkimai1211"/>
    <w:rsid w:val="002130AC"/>
  </w:style>
  <w:style w:type="numbering" w:customStyle="1" w:styleId="NoList2211">
    <w:name w:val="No List2211"/>
    <w:next w:val="NoList"/>
    <w:uiPriority w:val="99"/>
    <w:semiHidden/>
    <w:unhideWhenUsed/>
    <w:rsid w:val="002130AC"/>
  </w:style>
  <w:style w:type="numbering" w:customStyle="1" w:styleId="Valdopirkimai11111">
    <w:name w:val="Valdo_pirkimai11111"/>
    <w:rsid w:val="002130AC"/>
  </w:style>
  <w:style w:type="numbering" w:customStyle="1" w:styleId="Sraonra11311">
    <w:name w:val="Sąrašo nėra11311"/>
    <w:next w:val="NoList"/>
    <w:uiPriority w:val="99"/>
    <w:semiHidden/>
    <w:unhideWhenUsed/>
    <w:rsid w:val="002130AC"/>
  </w:style>
  <w:style w:type="numbering" w:customStyle="1" w:styleId="Sraonra111211">
    <w:name w:val="Sąrašo nėra111211"/>
    <w:next w:val="NoList"/>
    <w:uiPriority w:val="99"/>
    <w:semiHidden/>
    <w:unhideWhenUsed/>
    <w:rsid w:val="002130AC"/>
  </w:style>
  <w:style w:type="numbering" w:customStyle="1" w:styleId="111111111">
    <w:name w:val="1 / 1.1 / 1.1.1111"/>
    <w:basedOn w:val="NoList"/>
    <w:next w:val="111111"/>
    <w:rsid w:val="002130AC"/>
  </w:style>
  <w:style w:type="numbering" w:customStyle="1" w:styleId="Sraonra2211">
    <w:name w:val="Sąrašo nėra2211"/>
    <w:next w:val="NoList"/>
    <w:uiPriority w:val="99"/>
    <w:semiHidden/>
    <w:unhideWhenUsed/>
    <w:rsid w:val="002130AC"/>
  </w:style>
  <w:style w:type="numbering" w:customStyle="1" w:styleId="Sraonra1111211">
    <w:name w:val="Sąrašo nėra1111211"/>
    <w:next w:val="NoList"/>
    <w:uiPriority w:val="99"/>
    <w:semiHidden/>
    <w:unhideWhenUsed/>
    <w:rsid w:val="002130AC"/>
  </w:style>
  <w:style w:type="numbering" w:customStyle="1" w:styleId="NoList3111">
    <w:name w:val="No List3111"/>
    <w:next w:val="NoList"/>
    <w:uiPriority w:val="99"/>
    <w:semiHidden/>
    <w:unhideWhenUsed/>
    <w:rsid w:val="002130AC"/>
  </w:style>
  <w:style w:type="numbering" w:customStyle="1" w:styleId="NoList111112">
    <w:name w:val="No List111112"/>
    <w:next w:val="NoList"/>
    <w:uiPriority w:val="99"/>
    <w:semiHidden/>
    <w:unhideWhenUsed/>
    <w:rsid w:val="002130AC"/>
  </w:style>
  <w:style w:type="numbering" w:customStyle="1" w:styleId="NoList21111">
    <w:name w:val="No List21111"/>
    <w:next w:val="NoList"/>
    <w:uiPriority w:val="99"/>
    <w:semiHidden/>
    <w:unhideWhenUsed/>
    <w:rsid w:val="002130AC"/>
  </w:style>
  <w:style w:type="numbering" w:customStyle="1" w:styleId="Sraonra12111">
    <w:name w:val="Sąrašo nėra12111"/>
    <w:next w:val="NoList"/>
    <w:uiPriority w:val="99"/>
    <w:semiHidden/>
    <w:unhideWhenUsed/>
    <w:rsid w:val="002130AC"/>
  </w:style>
  <w:style w:type="numbering" w:customStyle="1" w:styleId="Sraonra112111">
    <w:name w:val="Sąrašo nėra112111"/>
    <w:next w:val="NoList"/>
    <w:uiPriority w:val="99"/>
    <w:semiHidden/>
    <w:unhideWhenUsed/>
    <w:rsid w:val="002130AC"/>
  </w:style>
  <w:style w:type="numbering" w:customStyle="1" w:styleId="Sraonra211111">
    <w:name w:val="Sąrašo nėra211111"/>
    <w:next w:val="NoList"/>
    <w:uiPriority w:val="99"/>
    <w:semiHidden/>
    <w:unhideWhenUsed/>
    <w:rsid w:val="002130AC"/>
  </w:style>
  <w:style w:type="numbering" w:customStyle="1" w:styleId="Sraonra11111121">
    <w:name w:val="Sąrašo nėra11111121"/>
    <w:next w:val="NoList"/>
    <w:uiPriority w:val="99"/>
    <w:semiHidden/>
    <w:unhideWhenUsed/>
    <w:rsid w:val="002130AC"/>
  </w:style>
  <w:style w:type="numbering" w:customStyle="1" w:styleId="Sraonra411">
    <w:name w:val="Sąrašo nėra411"/>
    <w:next w:val="NoList"/>
    <w:uiPriority w:val="99"/>
    <w:semiHidden/>
    <w:unhideWhenUsed/>
    <w:rsid w:val="002130AC"/>
  </w:style>
  <w:style w:type="numbering" w:customStyle="1" w:styleId="Sraonra1411">
    <w:name w:val="Sąrašo nėra1411"/>
    <w:next w:val="NoList"/>
    <w:uiPriority w:val="99"/>
    <w:semiHidden/>
    <w:unhideWhenUsed/>
    <w:rsid w:val="002130AC"/>
  </w:style>
  <w:style w:type="numbering" w:customStyle="1" w:styleId="NoList1311">
    <w:name w:val="No List1311"/>
    <w:next w:val="NoList"/>
    <w:uiPriority w:val="99"/>
    <w:semiHidden/>
    <w:unhideWhenUsed/>
    <w:rsid w:val="002130AC"/>
  </w:style>
  <w:style w:type="numbering" w:customStyle="1" w:styleId="Valdopirkimai1311">
    <w:name w:val="Valdo_pirkimai1311"/>
    <w:rsid w:val="002130AC"/>
  </w:style>
  <w:style w:type="numbering" w:customStyle="1" w:styleId="NoList2311">
    <w:name w:val="No List2311"/>
    <w:next w:val="NoList"/>
    <w:uiPriority w:val="99"/>
    <w:semiHidden/>
    <w:unhideWhenUsed/>
    <w:rsid w:val="002130AC"/>
  </w:style>
  <w:style w:type="numbering" w:customStyle="1" w:styleId="Valdopirkimai11211">
    <w:name w:val="Valdo_pirkimai11211"/>
    <w:rsid w:val="002130AC"/>
  </w:style>
  <w:style w:type="numbering" w:customStyle="1" w:styleId="Sraonra11411">
    <w:name w:val="Sąrašo nėra11411"/>
    <w:next w:val="NoList"/>
    <w:uiPriority w:val="99"/>
    <w:semiHidden/>
    <w:unhideWhenUsed/>
    <w:rsid w:val="002130AC"/>
  </w:style>
  <w:style w:type="numbering" w:customStyle="1" w:styleId="Sraonra111311">
    <w:name w:val="Sąrašo nėra111311"/>
    <w:next w:val="NoList"/>
    <w:uiPriority w:val="99"/>
    <w:semiHidden/>
    <w:unhideWhenUsed/>
    <w:rsid w:val="002130AC"/>
  </w:style>
  <w:style w:type="numbering" w:customStyle="1" w:styleId="111111211">
    <w:name w:val="1 / 1.1 / 1.1.1211"/>
    <w:basedOn w:val="NoList"/>
    <w:next w:val="111111"/>
    <w:rsid w:val="002130AC"/>
  </w:style>
  <w:style w:type="numbering" w:customStyle="1" w:styleId="Sraonra2311">
    <w:name w:val="Sąrašo nėra2311"/>
    <w:next w:val="NoList"/>
    <w:uiPriority w:val="99"/>
    <w:semiHidden/>
    <w:unhideWhenUsed/>
    <w:rsid w:val="002130AC"/>
  </w:style>
  <w:style w:type="numbering" w:customStyle="1" w:styleId="Sraonra1111311">
    <w:name w:val="Sąrašo nėra1111311"/>
    <w:next w:val="NoList"/>
    <w:uiPriority w:val="99"/>
    <w:semiHidden/>
    <w:unhideWhenUsed/>
    <w:rsid w:val="002130AC"/>
  </w:style>
  <w:style w:type="numbering" w:customStyle="1" w:styleId="NoList3211">
    <w:name w:val="No List3211"/>
    <w:next w:val="NoList"/>
    <w:uiPriority w:val="99"/>
    <w:semiHidden/>
    <w:unhideWhenUsed/>
    <w:rsid w:val="002130AC"/>
  </w:style>
  <w:style w:type="numbering" w:customStyle="1" w:styleId="NoList11211">
    <w:name w:val="No List11211"/>
    <w:next w:val="NoList"/>
    <w:uiPriority w:val="99"/>
    <w:semiHidden/>
    <w:unhideWhenUsed/>
    <w:rsid w:val="002130AC"/>
  </w:style>
  <w:style w:type="numbering" w:customStyle="1" w:styleId="NoList21211">
    <w:name w:val="No List21211"/>
    <w:next w:val="NoList"/>
    <w:uiPriority w:val="99"/>
    <w:semiHidden/>
    <w:unhideWhenUsed/>
    <w:rsid w:val="002130AC"/>
  </w:style>
  <w:style w:type="numbering" w:customStyle="1" w:styleId="Sraonra12211">
    <w:name w:val="Sąrašo nėra12211"/>
    <w:next w:val="NoList"/>
    <w:uiPriority w:val="99"/>
    <w:semiHidden/>
    <w:unhideWhenUsed/>
    <w:rsid w:val="002130AC"/>
  </w:style>
  <w:style w:type="numbering" w:customStyle="1" w:styleId="Sraonra112211">
    <w:name w:val="Sąrašo nėra112211"/>
    <w:next w:val="NoList"/>
    <w:uiPriority w:val="99"/>
    <w:semiHidden/>
    <w:unhideWhenUsed/>
    <w:rsid w:val="002130AC"/>
  </w:style>
  <w:style w:type="numbering" w:customStyle="1" w:styleId="Sraonra21211">
    <w:name w:val="Sąrašo nėra21211"/>
    <w:next w:val="NoList"/>
    <w:uiPriority w:val="99"/>
    <w:semiHidden/>
    <w:unhideWhenUsed/>
    <w:rsid w:val="002130AC"/>
  </w:style>
  <w:style w:type="numbering" w:customStyle="1" w:styleId="Sraonra11111211">
    <w:name w:val="Sąrašo nėra11111211"/>
    <w:next w:val="NoList"/>
    <w:uiPriority w:val="99"/>
    <w:semiHidden/>
    <w:unhideWhenUsed/>
    <w:rsid w:val="002130AC"/>
  </w:style>
  <w:style w:type="numbering" w:customStyle="1" w:styleId="Sraonra61">
    <w:name w:val="Sąrašo nėra61"/>
    <w:next w:val="NoList"/>
    <w:uiPriority w:val="99"/>
    <w:semiHidden/>
    <w:unhideWhenUsed/>
    <w:rsid w:val="002130AC"/>
  </w:style>
  <w:style w:type="numbering" w:customStyle="1" w:styleId="NoList151">
    <w:name w:val="No List151"/>
    <w:next w:val="NoList"/>
    <w:uiPriority w:val="99"/>
    <w:semiHidden/>
    <w:unhideWhenUsed/>
    <w:rsid w:val="002130AC"/>
  </w:style>
  <w:style w:type="numbering" w:customStyle="1" w:styleId="Sraonra161">
    <w:name w:val="Sąrašo nėra161"/>
    <w:next w:val="NoList"/>
    <w:uiPriority w:val="99"/>
    <w:semiHidden/>
    <w:unhideWhenUsed/>
    <w:rsid w:val="002130AC"/>
  </w:style>
  <w:style w:type="numbering" w:customStyle="1" w:styleId="NoList1141">
    <w:name w:val="No List1141"/>
    <w:next w:val="NoList"/>
    <w:uiPriority w:val="99"/>
    <w:semiHidden/>
    <w:unhideWhenUsed/>
    <w:rsid w:val="002130AC"/>
  </w:style>
  <w:style w:type="numbering" w:customStyle="1" w:styleId="Valdopirkimai151">
    <w:name w:val="Valdo_pirkimai151"/>
    <w:rsid w:val="002130AC"/>
    <w:pPr>
      <w:numPr>
        <w:numId w:val="6"/>
      </w:numPr>
    </w:pPr>
  </w:style>
  <w:style w:type="numbering" w:customStyle="1" w:styleId="NoList251">
    <w:name w:val="No List251"/>
    <w:next w:val="NoList"/>
    <w:uiPriority w:val="99"/>
    <w:semiHidden/>
    <w:unhideWhenUsed/>
    <w:rsid w:val="002130AC"/>
  </w:style>
  <w:style w:type="numbering" w:customStyle="1" w:styleId="Valdopirkimai1141">
    <w:name w:val="Valdo_pirkimai1141"/>
    <w:rsid w:val="002130AC"/>
  </w:style>
  <w:style w:type="numbering" w:customStyle="1" w:styleId="Sraonra1161">
    <w:name w:val="Sąrašo nėra1161"/>
    <w:next w:val="NoList"/>
    <w:uiPriority w:val="99"/>
    <w:semiHidden/>
    <w:unhideWhenUsed/>
    <w:rsid w:val="002130AC"/>
  </w:style>
  <w:style w:type="numbering" w:customStyle="1" w:styleId="Sraonra11151">
    <w:name w:val="Sąrašo nėra11151"/>
    <w:next w:val="NoList"/>
    <w:uiPriority w:val="99"/>
    <w:semiHidden/>
    <w:unhideWhenUsed/>
    <w:rsid w:val="002130AC"/>
  </w:style>
  <w:style w:type="numbering" w:customStyle="1" w:styleId="11111141">
    <w:name w:val="1 / 1.1 / 1.1.141"/>
    <w:basedOn w:val="NoList"/>
    <w:next w:val="111111"/>
    <w:rsid w:val="002130AC"/>
    <w:pPr>
      <w:numPr>
        <w:numId w:val="8"/>
      </w:numPr>
    </w:pPr>
  </w:style>
  <w:style w:type="numbering" w:customStyle="1" w:styleId="Sraonra251">
    <w:name w:val="Sąrašo nėra251"/>
    <w:next w:val="NoList"/>
    <w:uiPriority w:val="99"/>
    <w:semiHidden/>
    <w:unhideWhenUsed/>
    <w:rsid w:val="002130AC"/>
  </w:style>
  <w:style w:type="numbering" w:customStyle="1" w:styleId="Sraonra111151">
    <w:name w:val="Sąrašo nėra111151"/>
    <w:next w:val="NoList"/>
    <w:uiPriority w:val="99"/>
    <w:semiHidden/>
    <w:unhideWhenUsed/>
    <w:rsid w:val="002130AC"/>
  </w:style>
  <w:style w:type="numbering" w:customStyle="1" w:styleId="NoList341">
    <w:name w:val="No List341"/>
    <w:next w:val="NoList"/>
    <w:uiPriority w:val="99"/>
    <w:semiHidden/>
    <w:unhideWhenUsed/>
    <w:rsid w:val="002130AC"/>
  </w:style>
  <w:style w:type="numbering" w:customStyle="1" w:styleId="NoList11121">
    <w:name w:val="No List11121"/>
    <w:next w:val="NoList"/>
    <w:uiPriority w:val="99"/>
    <w:semiHidden/>
    <w:unhideWhenUsed/>
    <w:rsid w:val="002130AC"/>
  </w:style>
  <w:style w:type="numbering" w:customStyle="1" w:styleId="NoList2141">
    <w:name w:val="No List2141"/>
    <w:next w:val="NoList"/>
    <w:uiPriority w:val="99"/>
    <w:semiHidden/>
    <w:unhideWhenUsed/>
    <w:rsid w:val="002130AC"/>
  </w:style>
  <w:style w:type="numbering" w:customStyle="1" w:styleId="Sraonra1241">
    <w:name w:val="Sąrašo nėra1241"/>
    <w:next w:val="NoList"/>
    <w:uiPriority w:val="99"/>
    <w:semiHidden/>
    <w:unhideWhenUsed/>
    <w:rsid w:val="002130AC"/>
  </w:style>
  <w:style w:type="numbering" w:customStyle="1" w:styleId="Sraonra11241">
    <w:name w:val="Sąrašo nėra11241"/>
    <w:next w:val="NoList"/>
    <w:uiPriority w:val="99"/>
    <w:semiHidden/>
    <w:unhideWhenUsed/>
    <w:rsid w:val="002130AC"/>
  </w:style>
  <w:style w:type="numbering" w:customStyle="1" w:styleId="Sraonra2141">
    <w:name w:val="Sąrašo nėra2141"/>
    <w:next w:val="NoList"/>
    <w:uiPriority w:val="99"/>
    <w:semiHidden/>
    <w:unhideWhenUsed/>
    <w:rsid w:val="002130AC"/>
  </w:style>
  <w:style w:type="numbering" w:customStyle="1" w:styleId="Sraonra1111141">
    <w:name w:val="Sąrašo nėra1111141"/>
    <w:next w:val="NoList"/>
    <w:uiPriority w:val="99"/>
    <w:semiHidden/>
    <w:unhideWhenUsed/>
    <w:rsid w:val="002130AC"/>
  </w:style>
  <w:style w:type="numbering" w:customStyle="1" w:styleId="Sraonra321">
    <w:name w:val="Sąrašo nėra321"/>
    <w:next w:val="NoList"/>
    <w:uiPriority w:val="99"/>
    <w:semiHidden/>
    <w:unhideWhenUsed/>
    <w:rsid w:val="002130AC"/>
  </w:style>
  <w:style w:type="numbering" w:customStyle="1" w:styleId="Sraonra1321">
    <w:name w:val="Sąrašo nėra1321"/>
    <w:next w:val="NoList"/>
    <w:uiPriority w:val="99"/>
    <w:semiHidden/>
    <w:unhideWhenUsed/>
    <w:rsid w:val="002130AC"/>
  </w:style>
  <w:style w:type="numbering" w:customStyle="1" w:styleId="NoList1221">
    <w:name w:val="No List1221"/>
    <w:next w:val="NoList"/>
    <w:uiPriority w:val="99"/>
    <w:semiHidden/>
    <w:unhideWhenUsed/>
    <w:rsid w:val="002130AC"/>
  </w:style>
  <w:style w:type="numbering" w:customStyle="1" w:styleId="Valdopirkimai1221">
    <w:name w:val="Valdo_pirkimai1221"/>
    <w:rsid w:val="002130AC"/>
    <w:pPr>
      <w:numPr>
        <w:numId w:val="2"/>
      </w:numPr>
    </w:pPr>
  </w:style>
  <w:style w:type="numbering" w:customStyle="1" w:styleId="NoList2221">
    <w:name w:val="No List2221"/>
    <w:next w:val="NoList"/>
    <w:uiPriority w:val="99"/>
    <w:semiHidden/>
    <w:unhideWhenUsed/>
    <w:rsid w:val="002130AC"/>
  </w:style>
  <w:style w:type="numbering" w:customStyle="1" w:styleId="Valdopirkimai11121">
    <w:name w:val="Valdo_pirkimai11121"/>
    <w:rsid w:val="002130AC"/>
    <w:pPr>
      <w:numPr>
        <w:numId w:val="3"/>
      </w:numPr>
    </w:pPr>
  </w:style>
  <w:style w:type="numbering" w:customStyle="1" w:styleId="Sraonra11321">
    <w:name w:val="Sąrašo nėra11321"/>
    <w:next w:val="NoList"/>
    <w:uiPriority w:val="99"/>
    <w:semiHidden/>
    <w:unhideWhenUsed/>
    <w:rsid w:val="002130AC"/>
  </w:style>
  <w:style w:type="numbering" w:customStyle="1" w:styleId="Sraonra111221">
    <w:name w:val="Sąrašo nėra111221"/>
    <w:next w:val="NoList"/>
    <w:uiPriority w:val="99"/>
    <w:semiHidden/>
    <w:unhideWhenUsed/>
    <w:rsid w:val="002130AC"/>
  </w:style>
  <w:style w:type="numbering" w:customStyle="1" w:styleId="111111121">
    <w:name w:val="1 / 1.1 / 1.1.1121"/>
    <w:basedOn w:val="NoList"/>
    <w:next w:val="111111"/>
    <w:rsid w:val="002130AC"/>
    <w:pPr>
      <w:numPr>
        <w:numId w:val="1"/>
      </w:numPr>
    </w:pPr>
  </w:style>
  <w:style w:type="numbering" w:customStyle="1" w:styleId="Sraonra2221">
    <w:name w:val="Sąrašo nėra2221"/>
    <w:next w:val="NoList"/>
    <w:uiPriority w:val="99"/>
    <w:semiHidden/>
    <w:unhideWhenUsed/>
    <w:rsid w:val="002130AC"/>
  </w:style>
  <w:style w:type="numbering" w:customStyle="1" w:styleId="Sraonra1111221">
    <w:name w:val="Sąrašo nėra1111221"/>
    <w:next w:val="NoList"/>
    <w:uiPriority w:val="99"/>
    <w:semiHidden/>
    <w:unhideWhenUsed/>
    <w:rsid w:val="002130AC"/>
  </w:style>
  <w:style w:type="numbering" w:customStyle="1" w:styleId="NoList3121">
    <w:name w:val="No List3121"/>
    <w:next w:val="NoList"/>
    <w:uiPriority w:val="99"/>
    <w:semiHidden/>
    <w:unhideWhenUsed/>
    <w:rsid w:val="002130AC"/>
  </w:style>
  <w:style w:type="numbering" w:customStyle="1" w:styleId="NoList1111112">
    <w:name w:val="No List1111112"/>
    <w:next w:val="NoList"/>
    <w:uiPriority w:val="99"/>
    <w:semiHidden/>
    <w:unhideWhenUsed/>
    <w:rsid w:val="002130AC"/>
  </w:style>
  <w:style w:type="numbering" w:customStyle="1" w:styleId="NoList21121">
    <w:name w:val="No List21121"/>
    <w:next w:val="NoList"/>
    <w:uiPriority w:val="99"/>
    <w:semiHidden/>
    <w:unhideWhenUsed/>
    <w:rsid w:val="002130AC"/>
  </w:style>
  <w:style w:type="numbering" w:customStyle="1" w:styleId="Sraonra12121">
    <w:name w:val="Sąrašo nėra12121"/>
    <w:next w:val="NoList"/>
    <w:uiPriority w:val="99"/>
    <w:semiHidden/>
    <w:unhideWhenUsed/>
    <w:rsid w:val="002130AC"/>
  </w:style>
  <w:style w:type="numbering" w:customStyle="1" w:styleId="Sraonra112121">
    <w:name w:val="Sąrašo nėra112121"/>
    <w:next w:val="NoList"/>
    <w:uiPriority w:val="99"/>
    <w:semiHidden/>
    <w:unhideWhenUsed/>
    <w:rsid w:val="002130AC"/>
  </w:style>
  <w:style w:type="numbering" w:customStyle="1" w:styleId="Sraonra21121">
    <w:name w:val="Sąrašo nėra21121"/>
    <w:next w:val="NoList"/>
    <w:uiPriority w:val="99"/>
    <w:semiHidden/>
    <w:unhideWhenUsed/>
    <w:rsid w:val="002130AC"/>
  </w:style>
  <w:style w:type="numbering" w:customStyle="1" w:styleId="Sraonra11111131">
    <w:name w:val="Sąrašo nėra11111131"/>
    <w:next w:val="NoList"/>
    <w:uiPriority w:val="99"/>
    <w:semiHidden/>
    <w:unhideWhenUsed/>
    <w:rsid w:val="002130AC"/>
  </w:style>
  <w:style w:type="numbering" w:customStyle="1" w:styleId="Sraonra421">
    <w:name w:val="Sąrašo nėra421"/>
    <w:next w:val="NoList"/>
    <w:uiPriority w:val="99"/>
    <w:semiHidden/>
    <w:unhideWhenUsed/>
    <w:rsid w:val="002130AC"/>
  </w:style>
  <w:style w:type="numbering" w:customStyle="1" w:styleId="Sraonra1421">
    <w:name w:val="Sąrašo nėra1421"/>
    <w:next w:val="NoList"/>
    <w:uiPriority w:val="99"/>
    <w:semiHidden/>
    <w:unhideWhenUsed/>
    <w:rsid w:val="002130AC"/>
  </w:style>
  <w:style w:type="numbering" w:customStyle="1" w:styleId="NoList1321">
    <w:name w:val="No List1321"/>
    <w:next w:val="NoList"/>
    <w:uiPriority w:val="99"/>
    <w:semiHidden/>
    <w:unhideWhenUsed/>
    <w:rsid w:val="002130AC"/>
  </w:style>
  <w:style w:type="numbering" w:customStyle="1" w:styleId="Valdopirkimai1321">
    <w:name w:val="Valdo_pirkimai1321"/>
    <w:rsid w:val="002130AC"/>
  </w:style>
  <w:style w:type="numbering" w:customStyle="1" w:styleId="NoList2321">
    <w:name w:val="No List2321"/>
    <w:next w:val="NoList"/>
    <w:uiPriority w:val="99"/>
    <w:semiHidden/>
    <w:unhideWhenUsed/>
    <w:rsid w:val="002130AC"/>
  </w:style>
  <w:style w:type="numbering" w:customStyle="1" w:styleId="Valdopirkimai11221">
    <w:name w:val="Valdo_pirkimai11221"/>
    <w:rsid w:val="002130AC"/>
  </w:style>
  <w:style w:type="numbering" w:customStyle="1" w:styleId="Sraonra11421">
    <w:name w:val="Sąrašo nėra11421"/>
    <w:next w:val="NoList"/>
    <w:uiPriority w:val="99"/>
    <w:semiHidden/>
    <w:unhideWhenUsed/>
    <w:rsid w:val="002130AC"/>
  </w:style>
  <w:style w:type="numbering" w:customStyle="1" w:styleId="Sraonra111321">
    <w:name w:val="Sąrašo nėra111321"/>
    <w:next w:val="NoList"/>
    <w:uiPriority w:val="99"/>
    <w:semiHidden/>
    <w:unhideWhenUsed/>
    <w:rsid w:val="002130AC"/>
  </w:style>
  <w:style w:type="numbering" w:customStyle="1" w:styleId="111111221">
    <w:name w:val="1 / 1.1 / 1.1.1221"/>
    <w:basedOn w:val="NoList"/>
    <w:next w:val="111111"/>
    <w:rsid w:val="002130AC"/>
  </w:style>
  <w:style w:type="numbering" w:customStyle="1" w:styleId="Sraonra2321">
    <w:name w:val="Sąrašo nėra2321"/>
    <w:next w:val="NoList"/>
    <w:uiPriority w:val="99"/>
    <w:semiHidden/>
    <w:unhideWhenUsed/>
    <w:rsid w:val="002130AC"/>
  </w:style>
  <w:style w:type="numbering" w:customStyle="1" w:styleId="Sraonra1111321">
    <w:name w:val="Sąrašo nėra1111321"/>
    <w:next w:val="NoList"/>
    <w:uiPriority w:val="99"/>
    <w:semiHidden/>
    <w:unhideWhenUsed/>
    <w:rsid w:val="002130AC"/>
  </w:style>
  <w:style w:type="numbering" w:customStyle="1" w:styleId="NoList3221">
    <w:name w:val="No List3221"/>
    <w:next w:val="NoList"/>
    <w:uiPriority w:val="99"/>
    <w:semiHidden/>
    <w:unhideWhenUsed/>
    <w:rsid w:val="002130AC"/>
  </w:style>
  <w:style w:type="numbering" w:customStyle="1" w:styleId="NoList11221">
    <w:name w:val="No List11221"/>
    <w:next w:val="NoList"/>
    <w:uiPriority w:val="99"/>
    <w:semiHidden/>
    <w:unhideWhenUsed/>
    <w:rsid w:val="002130AC"/>
  </w:style>
  <w:style w:type="numbering" w:customStyle="1" w:styleId="NoList21221">
    <w:name w:val="No List21221"/>
    <w:next w:val="NoList"/>
    <w:uiPriority w:val="99"/>
    <w:semiHidden/>
    <w:unhideWhenUsed/>
    <w:rsid w:val="002130AC"/>
  </w:style>
  <w:style w:type="numbering" w:customStyle="1" w:styleId="Sraonra12221">
    <w:name w:val="Sąrašo nėra12221"/>
    <w:next w:val="NoList"/>
    <w:uiPriority w:val="99"/>
    <w:semiHidden/>
    <w:unhideWhenUsed/>
    <w:rsid w:val="002130AC"/>
  </w:style>
  <w:style w:type="numbering" w:customStyle="1" w:styleId="Sraonra112221">
    <w:name w:val="Sąrašo nėra112221"/>
    <w:next w:val="NoList"/>
    <w:uiPriority w:val="99"/>
    <w:semiHidden/>
    <w:unhideWhenUsed/>
    <w:rsid w:val="002130AC"/>
  </w:style>
  <w:style w:type="numbering" w:customStyle="1" w:styleId="Sraonra21221">
    <w:name w:val="Sąrašo nėra21221"/>
    <w:next w:val="NoList"/>
    <w:uiPriority w:val="99"/>
    <w:semiHidden/>
    <w:unhideWhenUsed/>
    <w:rsid w:val="002130AC"/>
  </w:style>
  <w:style w:type="numbering" w:customStyle="1" w:styleId="Sraonra11111221">
    <w:name w:val="Sąrašo nėra11111221"/>
    <w:next w:val="NoList"/>
    <w:uiPriority w:val="99"/>
    <w:semiHidden/>
    <w:unhideWhenUsed/>
    <w:rsid w:val="002130AC"/>
  </w:style>
  <w:style w:type="numbering" w:customStyle="1" w:styleId="Sraonra71">
    <w:name w:val="Sąrašo nėra71"/>
    <w:next w:val="NoList"/>
    <w:uiPriority w:val="99"/>
    <w:semiHidden/>
    <w:unhideWhenUsed/>
    <w:rsid w:val="002130AC"/>
  </w:style>
  <w:style w:type="numbering" w:customStyle="1" w:styleId="NoList161">
    <w:name w:val="No List161"/>
    <w:next w:val="NoList"/>
    <w:uiPriority w:val="99"/>
    <w:semiHidden/>
    <w:unhideWhenUsed/>
    <w:rsid w:val="002130AC"/>
  </w:style>
  <w:style w:type="numbering" w:customStyle="1" w:styleId="Valdopirkimai161">
    <w:name w:val="Valdo_pirkimai161"/>
    <w:rsid w:val="002130AC"/>
    <w:pPr>
      <w:numPr>
        <w:numId w:val="4"/>
      </w:numPr>
    </w:pPr>
  </w:style>
  <w:style w:type="numbering" w:customStyle="1" w:styleId="NoList261">
    <w:name w:val="No List261"/>
    <w:next w:val="NoList"/>
    <w:uiPriority w:val="99"/>
    <w:semiHidden/>
    <w:unhideWhenUsed/>
    <w:rsid w:val="002130AC"/>
  </w:style>
  <w:style w:type="numbering" w:customStyle="1" w:styleId="Valdopirkimai1151">
    <w:name w:val="Valdo_pirkimai1151"/>
    <w:rsid w:val="002130AC"/>
    <w:pPr>
      <w:numPr>
        <w:numId w:val="5"/>
      </w:numPr>
    </w:pPr>
  </w:style>
  <w:style w:type="numbering" w:customStyle="1" w:styleId="Sraonra171">
    <w:name w:val="Sąrašo nėra171"/>
    <w:next w:val="NoList"/>
    <w:uiPriority w:val="99"/>
    <w:semiHidden/>
    <w:unhideWhenUsed/>
    <w:rsid w:val="002130AC"/>
  </w:style>
  <w:style w:type="numbering" w:customStyle="1" w:styleId="Sraonra1171">
    <w:name w:val="Sąrašo nėra1171"/>
    <w:next w:val="NoList"/>
    <w:uiPriority w:val="99"/>
    <w:semiHidden/>
    <w:unhideWhenUsed/>
    <w:rsid w:val="002130AC"/>
  </w:style>
  <w:style w:type="numbering" w:customStyle="1" w:styleId="11111151">
    <w:name w:val="1 / 1.1 / 1.1.151"/>
    <w:basedOn w:val="NoList"/>
    <w:next w:val="111111"/>
    <w:rsid w:val="002130AC"/>
    <w:pPr>
      <w:numPr>
        <w:numId w:val="7"/>
      </w:numPr>
    </w:pPr>
  </w:style>
  <w:style w:type="numbering" w:customStyle="1" w:styleId="Sraonra261">
    <w:name w:val="Sąrašo nėra261"/>
    <w:next w:val="NoList"/>
    <w:uiPriority w:val="99"/>
    <w:semiHidden/>
    <w:unhideWhenUsed/>
    <w:rsid w:val="002130AC"/>
  </w:style>
  <w:style w:type="numbering" w:customStyle="1" w:styleId="Sraonra11161">
    <w:name w:val="Sąrašo nėra11161"/>
    <w:next w:val="NoList"/>
    <w:uiPriority w:val="99"/>
    <w:semiHidden/>
    <w:unhideWhenUsed/>
    <w:rsid w:val="002130AC"/>
  </w:style>
  <w:style w:type="numbering" w:customStyle="1" w:styleId="NoList351">
    <w:name w:val="No List351"/>
    <w:next w:val="NoList"/>
    <w:uiPriority w:val="99"/>
    <w:semiHidden/>
    <w:unhideWhenUsed/>
    <w:rsid w:val="002130AC"/>
  </w:style>
  <w:style w:type="numbering" w:customStyle="1" w:styleId="NoList1151">
    <w:name w:val="No List1151"/>
    <w:next w:val="NoList"/>
    <w:uiPriority w:val="99"/>
    <w:semiHidden/>
    <w:unhideWhenUsed/>
    <w:rsid w:val="002130AC"/>
  </w:style>
  <w:style w:type="numbering" w:customStyle="1" w:styleId="NoList2151">
    <w:name w:val="No List2151"/>
    <w:next w:val="NoList"/>
    <w:uiPriority w:val="99"/>
    <w:semiHidden/>
    <w:unhideWhenUsed/>
    <w:rsid w:val="002130AC"/>
  </w:style>
  <w:style w:type="numbering" w:customStyle="1" w:styleId="Sraonra1251">
    <w:name w:val="Sąrašo nėra1251"/>
    <w:next w:val="NoList"/>
    <w:uiPriority w:val="99"/>
    <w:semiHidden/>
    <w:unhideWhenUsed/>
    <w:rsid w:val="002130AC"/>
  </w:style>
  <w:style w:type="numbering" w:customStyle="1" w:styleId="Sraonra11251">
    <w:name w:val="Sąrašo nėra11251"/>
    <w:next w:val="NoList"/>
    <w:uiPriority w:val="99"/>
    <w:semiHidden/>
    <w:unhideWhenUsed/>
    <w:rsid w:val="002130AC"/>
  </w:style>
  <w:style w:type="numbering" w:customStyle="1" w:styleId="Sraonra2151">
    <w:name w:val="Sąrašo nėra2151"/>
    <w:next w:val="NoList"/>
    <w:uiPriority w:val="99"/>
    <w:semiHidden/>
    <w:unhideWhenUsed/>
    <w:rsid w:val="002130AC"/>
  </w:style>
  <w:style w:type="numbering" w:customStyle="1" w:styleId="Sraonra111161">
    <w:name w:val="Sąrašo nėra111161"/>
    <w:next w:val="NoList"/>
    <w:uiPriority w:val="99"/>
    <w:semiHidden/>
    <w:unhideWhenUsed/>
    <w:rsid w:val="002130AC"/>
  </w:style>
  <w:style w:type="numbering" w:customStyle="1" w:styleId="NoList11111112">
    <w:name w:val="No List11111112"/>
    <w:next w:val="NoList"/>
    <w:uiPriority w:val="99"/>
    <w:semiHidden/>
    <w:unhideWhenUsed/>
    <w:rsid w:val="002130AC"/>
  </w:style>
  <w:style w:type="character" w:customStyle="1" w:styleId="productspecsingledescriptionitemvaluelva0o">
    <w:name w:val="productspecsingle__descriptionitemvalue__lva0o"/>
    <w:basedOn w:val="DefaultParagraphFont"/>
    <w:rsid w:val="002130AC"/>
  </w:style>
  <w:style w:type="numbering" w:customStyle="1" w:styleId="Sraonra9">
    <w:name w:val="Sąrašo nėra9"/>
    <w:next w:val="NoList"/>
    <w:uiPriority w:val="99"/>
    <w:semiHidden/>
    <w:unhideWhenUsed/>
    <w:rsid w:val="002130AC"/>
  </w:style>
  <w:style w:type="table" w:customStyle="1" w:styleId="TableGrid5">
    <w:name w:val="Table Grid5"/>
    <w:basedOn w:val="TableNormal"/>
    <w:next w:val="TableGrid"/>
    <w:uiPriority w:val="39"/>
    <w:rsid w:val="002130A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130A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rsid w:val="002130AC"/>
    <w:pPr>
      <w:spacing w:after="0" w:line="240" w:lineRule="auto"/>
    </w:pPr>
    <w:rPr>
      <w:rFonts w:eastAsia="Times New Roman"/>
      <w:kern w:val="0"/>
      <w:sz w:val="22"/>
      <w:szCs w:val="22"/>
      <w:lang w:eastAsia="lt-LT"/>
      <w14:ligatures w14:val="none"/>
    </w:rPr>
    <w:tblPr>
      <w:tblCellMar>
        <w:top w:w="0" w:type="dxa"/>
        <w:left w:w="0" w:type="dxa"/>
        <w:bottom w:w="0" w:type="dxa"/>
        <w:right w:w="0" w:type="dxa"/>
      </w:tblCellMar>
    </w:tblPr>
  </w:style>
  <w:style w:type="numbering" w:customStyle="1" w:styleId="Valdopirkimai18">
    <w:name w:val="Valdo_pirkimai18"/>
    <w:rsid w:val="002130AC"/>
  </w:style>
  <w:style w:type="numbering" w:customStyle="1" w:styleId="Valdopirkimai117">
    <w:name w:val="Valdo_pirkimai117"/>
    <w:rsid w:val="002130AC"/>
  </w:style>
  <w:style w:type="numbering" w:customStyle="1" w:styleId="1111117">
    <w:name w:val="1 / 1.1 / 1.1.17"/>
    <w:basedOn w:val="NoList"/>
    <w:next w:val="111111"/>
    <w:rsid w:val="002130AC"/>
  </w:style>
  <w:style w:type="numbering" w:customStyle="1" w:styleId="Valdopirkimai124">
    <w:name w:val="Valdo_pirkimai124"/>
    <w:rsid w:val="002130AC"/>
  </w:style>
  <w:style w:type="numbering" w:customStyle="1" w:styleId="Valdopirkimai1114">
    <w:name w:val="Valdo_pirkimai1114"/>
    <w:rsid w:val="002130AC"/>
  </w:style>
  <w:style w:type="numbering" w:customStyle="1" w:styleId="11111114">
    <w:name w:val="1 / 1.1 / 1.1.114"/>
    <w:basedOn w:val="NoList"/>
    <w:next w:val="111111"/>
    <w:rsid w:val="002130AC"/>
  </w:style>
  <w:style w:type="numbering" w:customStyle="1" w:styleId="Valdopirkimai142">
    <w:name w:val="Valdo_pirkimai142"/>
    <w:rsid w:val="002130AC"/>
  </w:style>
  <w:style w:type="numbering" w:customStyle="1" w:styleId="Valdopirkimai1132">
    <w:name w:val="Valdo_pirkimai1132"/>
    <w:rsid w:val="002130AC"/>
  </w:style>
  <w:style w:type="numbering" w:customStyle="1" w:styleId="11111132">
    <w:name w:val="1 / 1.1 / 1.1.132"/>
    <w:basedOn w:val="NoList"/>
    <w:next w:val="111111"/>
    <w:rsid w:val="002130AC"/>
  </w:style>
  <w:style w:type="numbering" w:customStyle="1" w:styleId="Valdopirkimai152">
    <w:name w:val="Valdo_pirkimai152"/>
    <w:rsid w:val="002130AC"/>
  </w:style>
  <w:style w:type="numbering" w:customStyle="1" w:styleId="11111142">
    <w:name w:val="1 / 1.1 / 1.1.142"/>
    <w:basedOn w:val="NoList"/>
    <w:next w:val="111111"/>
    <w:rsid w:val="002130AC"/>
  </w:style>
  <w:style w:type="numbering" w:customStyle="1" w:styleId="Valdopirkimai1222">
    <w:name w:val="Valdo_pirkimai1222"/>
    <w:rsid w:val="002130AC"/>
  </w:style>
  <w:style w:type="numbering" w:customStyle="1" w:styleId="Valdopirkimai11122">
    <w:name w:val="Valdo_pirkimai11122"/>
    <w:rsid w:val="002130AC"/>
  </w:style>
  <w:style w:type="numbering" w:customStyle="1" w:styleId="111111122">
    <w:name w:val="1 / 1.1 / 1.1.1122"/>
    <w:basedOn w:val="NoList"/>
    <w:next w:val="111111"/>
    <w:rsid w:val="002130AC"/>
  </w:style>
  <w:style w:type="numbering" w:customStyle="1" w:styleId="Valdopirkimai162">
    <w:name w:val="Valdo_pirkimai162"/>
    <w:rsid w:val="002130AC"/>
  </w:style>
  <w:style w:type="numbering" w:customStyle="1" w:styleId="Valdopirkimai1152">
    <w:name w:val="Valdo_pirkimai1152"/>
    <w:rsid w:val="002130AC"/>
  </w:style>
  <w:style w:type="numbering" w:customStyle="1" w:styleId="11111152">
    <w:name w:val="1 / 1.1 / 1.1.152"/>
    <w:basedOn w:val="NoList"/>
    <w:next w:val="111111"/>
    <w:rsid w:val="002130AC"/>
  </w:style>
  <w:style w:type="numbering" w:customStyle="1" w:styleId="Sraonra10">
    <w:name w:val="Sąrašo nėra10"/>
    <w:next w:val="NoList"/>
    <w:uiPriority w:val="99"/>
    <w:semiHidden/>
    <w:unhideWhenUsed/>
    <w:rsid w:val="002130AC"/>
  </w:style>
  <w:style w:type="table" w:customStyle="1" w:styleId="Lentelstinklelis8">
    <w:name w:val="Lentelės tinklelis8"/>
    <w:basedOn w:val="TableNormal"/>
    <w:next w:val="TableGrid"/>
    <w:uiPriority w:val="59"/>
    <w:qFormat/>
    <w:rsid w:val="002130AC"/>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130AC"/>
  </w:style>
  <w:style w:type="numbering" w:customStyle="1" w:styleId="NoList117">
    <w:name w:val="No List117"/>
    <w:next w:val="NoList"/>
    <w:uiPriority w:val="99"/>
    <w:semiHidden/>
    <w:unhideWhenUsed/>
    <w:rsid w:val="002130AC"/>
  </w:style>
  <w:style w:type="table" w:customStyle="1" w:styleId="TableGrid18">
    <w:name w:val="Table Grid18"/>
    <w:basedOn w:val="TableNormal"/>
    <w:next w:val="TableGrid"/>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130AC"/>
  </w:style>
  <w:style w:type="table" w:customStyle="1" w:styleId="TableGrid31">
    <w:name w:val="Table Grid31"/>
    <w:basedOn w:val="TableNormal"/>
    <w:next w:val="TableGrid"/>
    <w:uiPriority w:val="59"/>
    <w:rsid w:val="002130AC"/>
    <w:pPr>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9">
    <w:name w:val="Sąrašo nėra19"/>
    <w:next w:val="NoList"/>
    <w:uiPriority w:val="99"/>
    <w:semiHidden/>
    <w:unhideWhenUsed/>
    <w:rsid w:val="002130AC"/>
  </w:style>
  <w:style w:type="table" w:customStyle="1" w:styleId="Lentelstinklelis18">
    <w:name w:val="Lentelės tinklelis18"/>
    <w:basedOn w:val="TableNormal"/>
    <w:next w:val="TableGrid"/>
    <w:uiPriority w:val="59"/>
    <w:qFormat/>
    <w:rsid w:val="002130AC"/>
    <w:pPr>
      <w:spacing w:after="0" w:line="240" w:lineRule="auto"/>
    </w:pPr>
    <w:rPr>
      <w:rFonts w:ascii="Arial" w:eastAsia="Arial" w:hAnsi="Arial" w:cs="Arial"/>
      <w:color w:val="00000A"/>
      <w:kern w:val="0"/>
      <w:sz w:val="20"/>
      <w:szCs w:val="22"/>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8">
    <w:name w:val="Sąrašo nėra28"/>
    <w:next w:val="NoList"/>
    <w:uiPriority w:val="99"/>
    <w:semiHidden/>
    <w:unhideWhenUsed/>
    <w:rsid w:val="002130AC"/>
  </w:style>
  <w:style w:type="numbering" w:customStyle="1" w:styleId="Sraonra119">
    <w:name w:val="Sąrašo nėra119"/>
    <w:next w:val="NoList"/>
    <w:uiPriority w:val="99"/>
    <w:semiHidden/>
    <w:unhideWhenUsed/>
    <w:rsid w:val="002130AC"/>
  </w:style>
  <w:style w:type="table" w:customStyle="1" w:styleId="Lentelstinklelis26">
    <w:name w:val="Lentelės tinklelis26"/>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8">
    <w:name w:val="Sąrašo nėra1118"/>
    <w:next w:val="NoList"/>
    <w:uiPriority w:val="99"/>
    <w:semiHidden/>
    <w:unhideWhenUsed/>
    <w:rsid w:val="002130AC"/>
  </w:style>
  <w:style w:type="numbering" w:customStyle="1" w:styleId="NoList11113">
    <w:name w:val="No List11113"/>
    <w:next w:val="NoList"/>
    <w:uiPriority w:val="99"/>
    <w:semiHidden/>
    <w:unhideWhenUsed/>
    <w:rsid w:val="002130AC"/>
  </w:style>
  <w:style w:type="numbering" w:customStyle="1" w:styleId="NoList28">
    <w:name w:val="No List28"/>
    <w:next w:val="NoList"/>
    <w:uiPriority w:val="99"/>
    <w:semiHidden/>
    <w:unhideWhenUsed/>
    <w:rsid w:val="002130AC"/>
  </w:style>
  <w:style w:type="numbering" w:customStyle="1" w:styleId="Valdopirkimai118">
    <w:name w:val="Valdo_pirkimai118"/>
    <w:rsid w:val="002130AC"/>
  </w:style>
  <w:style w:type="numbering" w:customStyle="1" w:styleId="Sraonra11118">
    <w:name w:val="Sąrašo nėra11118"/>
    <w:next w:val="NoList"/>
    <w:uiPriority w:val="99"/>
    <w:semiHidden/>
    <w:unhideWhenUsed/>
    <w:rsid w:val="002130AC"/>
  </w:style>
  <w:style w:type="table" w:customStyle="1" w:styleId="Lentelstinklelis116">
    <w:name w:val="Lentelės tinklelis116"/>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6">
    <w:name w:val="Sąrašo nėra111116"/>
    <w:next w:val="NoList"/>
    <w:uiPriority w:val="99"/>
    <w:semiHidden/>
    <w:unhideWhenUsed/>
    <w:rsid w:val="002130AC"/>
  </w:style>
  <w:style w:type="numbering" w:customStyle="1" w:styleId="Sraonra217">
    <w:name w:val="Sąrašo nėra217"/>
    <w:next w:val="NoList"/>
    <w:uiPriority w:val="99"/>
    <w:semiHidden/>
    <w:unhideWhenUsed/>
    <w:rsid w:val="002130AC"/>
  </w:style>
  <w:style w:type="table" w:customStyle="1" w:styleId="Lentelstinklelis215">
    <w:name w:val="Lentelės tinklelis21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5">
    <w:name w:val="Sąrašo nėra1111115"/>
    <w:next w:val="NoList"/>
    <w:uiPriority w:val="99"/>
    <w:semiHidden/>
    <w:unhideWhenUsed/>
    <w:rsid w:val="002130AC"/>
  </w:style>
  <w:style w:type="numbering" w:customStyle="1" w:styleId="NoList37">
    <w:name w:val="No List37"/>
    <w:next w:val="NoList"/>
    <w:uiPriority w:val="99"/>
    <w:semiHidden/>
    <w:unhideWhenUsed/>
    <w:rsid w:val="002130AC"/>
  </w:style>
  <w:style w:type="numbering" w:customStyle="1" w:styleId="NoList111113">
    <w:name w:val="No List111113"/>
    <w:next w:val="NoList"/>
    <w:uiPriority w:val="99"/>
    <w:semiHidden/>
    <w:unhideWhenUsed/>
    <w:rsid w:val="002130AC"/>
  </w:style>
  <w:style w:type="table" w:customStyle="1" w:styleId="TableGrid212">
    <w:name w:val="Table Grid212"/>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2130AC"/>
  </w:style>
  <w:style w:type="numbering" w:customStyle="1" w:styleId="Sraonra127">
    <w:name w:val="Sąrašo nėra127"/>
    <w:next w:val="NoList"/>
    <w:uiPriority w:val="99"/>
    <w:semiHidden/>
    <w:unhideWhenUsed/>
    <w:rsid w:val="002130AC"/>
  </w:style>
  <w:style w:type="table" w:customStyle="1" w:styleId="Lentelstinklelis125">
    <w:name w:val="Lentelės tinklelis12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7">
    <w:name w:val="Sąrašo nėra1127"/>
    <w:next w:val="NoList"/>
    <w:uiPriority w:val="99"/>
    <w:semiHidden/>
    <w:unhideWhenUsed/>
    <w:rsid w:val="002130AC"/>
  </w:style>
  <w:style w:type="numbering" w:customStyle="1" w:styleId="Sraonra2114">
    <w:name w:val="Sąrašo nėra2114"/>
    <w:next w:val="NoList"/>
    <w:uiPriority w:val="99"/>
    <w:semiHidden/>
    <w:unhideWhenUsed/>
    <w:rsid w:val="002130AC"/>
  </w:style>
  <w:style w:type="numbering" w:customStyle="1" w:styleId="Sraonra11111113">
    <w:name w:val="Sąrašo nėra11111113"/>
    <w:next w:val="NoList"/>
    <w:uiPriority w:val="99"/>
    <w:semiHidden/>
    <w:unhideWhenUsed/>
    <w:rsid w:val="002130AC"/>
  </w:style>
  <w:style w:type="table" w:customStyle="1" w:styleId="Lentelstinklelis1115">
    <w:name w:val="Lentelės tinklelis111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34">
    <w:name w:val="Sąrašo nėra34"/>
    <w:next w:val="NoList"/>
    <w:uiPriority w:val="99"/>
    <w:semiHidden/>
    <w:unhideWhenUsed/>
    <w:rsid w:val="002130AC"/>
  </w:style>
  <w:style w:type="numbering" w:customStyle="1" w:styleId="Sraonra134">
    <w:name w:val="Sąrašo nėra134"/>
    <w:next w:val="NoList"/>
    <w:uiPriority w:val="99"/>
    <w:semiHidden/>
    <w:unhideWhenUsed/>
    <w:rsid w:val="002130AC"/>
  </w:style>
  <w:style w:type="numbering" w:customStyle="1" w:styleId="NoList124">
    <w:name w:val="No List124"/>
    <w:next w:val="NoList"/>
    <w:uiPriority w:val="99"/>
    <w:semiHidden/>
    <w:unhideWhenUsed/>
    <w:rsid w:val="002130AC"/>
  </w:style>
  <w:style w:type="table" w:customStyle="1" w:styleId="Lentelstinklelis32">
    <w:name w:val="Lentelės tinklelis32"/>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5">
    <w:name w:val="Valdo_pirkimai125"/>
    <w:rsid w:val="002130AC"/>
  </w:style>
  <w:style w:type="numbering" w:customStyle="1" w:styleId="NoList224">
    <w:name w:val="No List224"/>
    <w:next w:val="NoList"/>
    <w:uiPriority w:val="99"/>
    <w:semiHidden/>
    <w:unhideWhenUsed/>
    <w:rsid w:val="002130AC"/>
  </w:style>
  <w:style w:type="numbering" w:customStyle="1" w:styleId="Sraonra1134">
    <w:name w:val="Sąrašo nėra1134"/>
    <w:next w:val="NoList"/>
    <w:uiPriority w:val="99"/>
    <w:semiHidden/>
    <w:unhideWhenUsed/>
    <w:rsid w:val="002130AC"/>
  </w:style>
  <w:style w:type="table" w:customStyle="1" w:styleId="Lentelstinklelis132">
    <w:name w:val="Lentelės tinklelis13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4">
    <w:name w:val="Sąrašo nėra11124"/>
    <w:next w:val="NoList"/>
    <w:uiPriority w:val="99"/>
    <w:semiHidden/>
    <w:unhideWhenUsed/>
    <w:rsid w:val="002130AC"/>
  </w:style>
  <w:style w:type="numbering" w:customStyle="1" w:styleId="Sraonra224">
    <w:name w:val="Sąrašo nėra224"/>
    <w:next w:val="NoList"/>
    <w:uiPriority w:val="99"/>
    <w:semiHidden/>
    <w:unhideWhenUsed/>
    <w:rsid w:val="002130AC"/>
  </w:style>
  <w:style w:type="table" w:customStyle="1" w:styleId="Lentelstinklelis222">
    <w:name w:val="Lentelės tinklelis2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4">
    <w:name w:val="Sąrašo nėra111124"/>
    <w:next w:val="NoList"/>
    <w:uiPriority w:val="99"/>
    <w:semiHidden/>
    <w:unhideWhenUsed/>
    <w:rsid w:val="002130AC"/>
  </w:style>
  <w:style w:type="table" w:customStyle="1" w:styleId="Lentelstinklelis1122">
    <w:name w:val="Lentelės tinklelis11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130AC"/>
  </w:style>
  <w:style w:type="numbering" w:customStyle="1" w:styleId="NoList1111113">
    <w:name w:val="No List1111113"/>
    <w:next w:val="NoList"/>
    <w:uiPriority w:val="99"/>
    <w:semiHidden/>
    <w:unhideWhenUsed/>
    <w:rsid w:val="002130AC"/>
  </w:style>
  <w:style w:type="numbering" w:customStyle="1" w:styleId="NoList2114">
    <w:name w:val="No List2114"/>
    <w:next w:val="NoList"/>
    <w:uiPriority w:val="99"/>
    <w:semiHidden/>
    <w:unhideWhenUsed/>
    <w:rsid w:val="002130AC"/>
  </w:style>
  <w:style w:type="numbering" w:customStyle="1" w:styleId="Sraonra1214">
    <w:name w:val="Sąrašo nėra1214"/>
    <w:next w:val="NoList"/>
    <w:uiPriority w:val="99"/>
    <w:semiHidden/>
    <w:unhideWhenUsed/>
    <w:rsid w:val="002130AC"/>
  </w:style>
  <w:style w:type="table" w:customStyle="1" w:styleId="Lentelstinklelis1212">
    <w:name w:val="Lentelės tinklelis12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4">
    <w:name w:val="Sąrašo nėra11214"/>
    <w:next w:val="NoList"/>
    <w:uiPriority w:val="99"/>
    <w:semiHidden/>
    <w:unhideWhenUsed/>
    <w:rsid w:val="002130AC"/>
  </w:style>
  <w:style w:type="numbering" w:customStyle="1" w:styleId="Sraonra21113">
    <w:name w:val="Sąrašo nėra21113"/>
    <w:next w:val="NoList"/>
    <w:uiPriority w:val="99"/>
    <w:semiHidden/>
    <w:unhideWhenUsed/>
    <w:rsid w:val="002130AC"/>
  </w:style>
  <w:style w:type="table" w:customStyle="1" w:styleId="Lentelstinklelis2112">
    <w:name w:val="Lentelės tinklelis21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112">
    <w:name w:val="Sąrašo nėra111111112"/>
    <w:next w:val="NoList"/>
    <w:uiPriority w:val="99"/>
    <w:semiHidden/>
    <w:unhideWhenUsed/>
    <w:rsid w:val="002130AC"/>
  </w:style>
  <w:style w:type="table" w:customStyle="1" w:styleId="Lentelstinklelis11112">
    <w:name w:val="Lentelės tinklelis111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4">
    <w:name w:val="Sąrašo nėra44"/>
    <w:next w:val="NoList"/>
    <w:uiPriority w:val="99"/>
    <w:semiHidden/>
    <w:unhideWhenUsed/>
    <w:rsid w:val="002130AC"/>
  </w:style>
  <w:style w:type="numbering" w:customStyle="1" w:styleId="Sraonra144">
    <w:name w:val="Sąrašo nėra144"/>
    <w:next w:val="NoList"/>
    <w:uiPriority w:val="99"/>
    <w:semiHidden/>
    <w:unhideWhenUsed/>
    <w:rsid w:val="002130AC"/>
  </w:style>
  <w:style w:type="numbering" w:customStyle="1" w:styleId="NoList134">
    <w:name w:val="No List134"/>
    <w:next w:val="NoList"/>
    <w:uiPriority w:val="99"/>
    <w:semiHidden/>
    <w:unhideWhenUsed/>
    <w:rsid w:val="002130AC"/>
  </w:style>
  <w:style w:type="table" w:customStyle="1" w:styleId="Lentelstinklelis42">
    <w:name w:val="Lentelės tinklelis42"/>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4">
    <w:name w:val="Valdo_pirkimai134"/>
    <w:rsid w:val="002130AC"/>
  </w:style>
  <w:style w:type="numbering" w:customStyle="1" w:styleId="NoList234">
    <w:name w:val="No List234"/>
    <w:next w:val="NoList"/>
    <w:uiPriority w:val="99"/>
    <w:semiHidden/>
    <w:unhideWhenUsed/>
    <w:rsid w:val="002130AC"/>
  </w:style>
  <w:style w:type="numbering" w:customStyle="1" w:styleId="Valdopirkimai1124">
    <w:name w:val="Valdo_pirkimai1124"/>
    <w:rsid w:val="002130AC"/>
  </w:style>
  <w:style w:type="numbering" w:customStyle="1" w:styleId="Sraonra1144">
    <w:name w:val="Sąrašo nėra1144"/>
    <w:next w:val="NoList"/>
    <w:uiPriority w:val="99"/>
    <w:semiHidden/>
    <w:unhideWhenUsed/>
    <w:rsid w:val="002130AC"/>
  </w:style>
  <w:style w:type="table" w:customStyle="1" w:styleId="Lentelstinklelis142">
    <w:name w:val="Lentelės tinklelis14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4">
    <w:name w:val="Sąrašo nėra11134"/>
    <w:next w:val="NoList"/>
    <w:uiPriority w:val="99"/>
    <w:semiHidden/>
    <w:unhideWhenUsed/>
    <w:rsid w:val="002130AC"/>
  </w:style>
  <w:style w:type="numbering" w:customStyle="1" w:styleId="11111124">
    <w:name w:val="1 / 1.1 / 1.1.124"/>
    <w:basedOn w:val="NoList"/>
    <w:next w:val="111111"/>
    <w:rsid w:val="002130AC"/>
  </w:style>
  <w:style w:type="numbering" w:customStyle="1" w:styleId="Sraonra234">
    <w:name w:val="Sąrašo nėra234"/>
    <w:next w:val="NoList"/>
    <w:uiPriority w:val="99"/>
    <w:semiHidden/>
    <w:unhideWhenUsed/>
    <w:rsid w:val="002130AC"/>
  </w:style>
  <w:style w:type="table" w:customStyle="1" w:styleId="Lentelstinklelis232">
    <w:name w:val="Lentelės tinklelis23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4">
    <w:name w:val="Sąrašo nėra111134"/>
    <w:next w:val="NoList"/>
    <w:uiPriority w:val="99"/>
    <w:semiHidden/>
    <w:unhideWhenUsed/>
    <w:rsid w:val="002130AC"/>
  </w:style>
  <w:style w:type="table" w:customStyle="1" w:styleId="Lentelstinklelis1132">
    <w:name w:val="Lentelės tinklelis113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2">
    <w:name w:val="Table Grid13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130AC"/>
  </w:style>
  <w:style w:type="numbering" w:customStyle="1" w:styleId="NoList1124">
    <w:name w:val="No List1124"/>
    <w:next w:val="NoList"/>
    <w:uiPriority w:val="99"/>
    <w:semiHidden/>
    <w:unhideWhenUsed/>
    <w:rsid w:val="002130AC"/>
  </w:style>
  <w:style w:type="table" w:customStyle="1" w:styleId="TableGrid222">
    <w:name w:val="Table Grid222"/>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4">
    <w:name w:val="No List2124"/>
    <w:next w:val="NoList"/>
    <w:uiPriority w:val="99"/>
    <w:semiHidden/>
    <w:unhideWhenUsed/>
    <w:rsid w:val="002130AC"/>
  </w:style>
  <w:style w:type="numbering" w:customStyle="1" w:styleId="Sraonra1224">
    <w:name w:val="Sąrašo nėra1224"/>
    <w:next w:val="NoList"/>
    <w:uiPriority w:val="99"/>
    <w:semiHidden/>
    <w:unhideWhenUsed/>
    <w:rsid w:val="002130AC"/>
  </w:style>
  <w:style w:type="table" w:customStyle="1" w:styleId="Lentelstinklelis1222">
    <w:name w:val="Lentelės tinklelis12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4">
    <w:name w:val="Sąrašo nėra11224"/>
    <w:next w:val="NoList"/>
    <w:uiPriority w:val="99"/>
    <w:semiHidden/>
    <w:unhideWhenUsed/>
    <w:rsid w:val="002130AC"/>
  </w:style>
  <w:style w:type="numbering" w:customStyle="1" w:styleId="Sraonra2124">
    <w:name w:val="Sąrašo nėra2124"/>
    <w:next w:val="NoList"/>
    <w:uiPriority w:val="99"/>
    <w:semiHidden/>
    <w:unhideWhenUsed/>
    <w:rsid w:val="002130AC"/>
  </w:style>
  <w:style w:type="table" w:customStyle="1" w:styleId="Lentelstinklelis2122">
    <w:name w:val="Lentelės tinklelis21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4">
    <w:name w:val="Sąrašo nėra1111124"/>
    <w:next w:val="NoList"/>
    <w:uiPriority w:val="99"/>
    <w:semiHidden/>
    <w:unhideWhenUsed/>
    <w:rsid w:val="002130AC"/>
  </w:style>
  <w:style w:type="table" w:customStyle="1" w:styleId="Lentelstinklelis11122">
    <w:name w:val="Lentelės tinklelis111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2">
    <w:name w:val="Sąrašo nėra52"/>
    <w:next w:val="NoList"/>
    <w:uiPriority w:val="99"/>
    <w:semiHidden/>
    <w:unhideWhenUsed/>
    <w:rsid w:val="002130AC"/>
  </w:style>
  <w:style w:type="table" w:customStyle="1" w:styleId="Lentelstinklelis51">
    <w:name w:val="Lentelės tinklelis51"/>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2">
    <w:name w:val="Sąrašo nėra152"/>
    <w:next w:val="NoList"/>
    <w:uiPriority w:val="99"/>
    <w:semiHidden/>
    <w:unhideWhenUsed/>
    <w:rsid w:val="002130AC"/>
  </w:style>
  <w:style w:type="numbering" w:customStyle="1" w:styleId="NoList142">
    <w:name w:val="No List142"/>
    <w:next w:val="NoList"/>
    <w:uiPriority w:val="99"/>
    <w:semiHidden/>
    <w:unhideWhenUsed/>
    <w:rsid w:val="002130AC"/>
  </w:style>
  <w:style w:type="numbering" w:customStyle="1" w:styleId="NoList242">
    <w:name w:val="No List242"/>
    <w:next w:val="NoList"/>
    <w:uiPriority w:val="99"/>
    <w:semiHidden/>
    <w:unhideWhenUsed/>
    <w:rsid w:val="002130AC"/>
  </w:style>
  <w:style w:type="numbering" w:customStyle="1" w:styleId="Sraonra1152">
    <w:name w:val="Sąrašo nėra1152"/>
    <w:next w:val="NoList"/>
    <w:uiPriority w:val="99"/>
    <w:semiHidden/>
    <w:unhideWhenUsed/>
    <w:rsid w:val="002130AC"/>
  </w:style>
  <w:style w:type="table" w:customStyle="1" w:styleId="Lentelstinklelis151">
    <w:name w:val="Lentelės tinklelis15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42">
    <w:name w:val="Sąrašo nėra11142"/>
    <w:next w:val="NoList"/>
    <w:uiPriority w:val="99"/>
    <w:semiHidden/>
    <w:unhideWhenUsed/>
    <w:rsid w:val="002130AC"/>
  </w:style>
  <w:style w:type="numbering" w:customStyle="1" w:styleId="Sraonra242">
    <w:name w:val="Sąrašo nėra242"/>
    <w:next w:val="NoList"/>
    <w:uiPriority w:val="99"/>
    <w:semiHidden/>
    <w:unhideWhenUsed/>
    <w:rsid w:val="002130AC"/>
  </w:style>
  <w:style w:type="table" w:customStyle="1" w:styleId="Lentelstinklelis241">
    <w:name w:val="Lentelės tinklelis2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42">
    <w:name w:val="Sąrašo nėra111142"/>
    <w:next w:val="NoList"/>
    <w:uiPriority w:val="99"/>
    <w:semiHidden/>
    <w:unhideWhenUsed/>
    <w:rsid w:val="002130AC"/>
  </w:style>
  <w:style w:type="table" w:customStyle="1" w:styleId="Lentelstinklelis1141">
    <w:name w:val="Lentelės tinklelis11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130AC"/>
  </w:style>
  <w:style w:type="numbering" w:customStyle="1" w:styleId="NoList1132">
    <w:name w:val="No List1132"/>
    <w:next w:val="NoList"/>
    <w:uiPriority w:val="99"/>
    <w:semiHidden/>
    <w:unhideWhenUsed/>
    <w:rsid w:val="002130AC"/>
  </w:style>
  <w:style w:type="table" w:customStyle="1" w:styleId="TableGrid231">
    <w:name w:val="Table Grid23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NoList"/>
    <w:uiPriority w:val="99"/>
    <w:semiHidden/>
    <w:unhideWhenUsed/>
    <w:rsid w:val="002130AC"/>
  </w:style>
  <w:style w:type="numbering" w:customStyle="1" w:styleId="Sraonra1232">
    <w:name w:val="Sąrašo nėra1232"/>
    <w:next w:val="NoList"/>
    <w:uiPriority w:val="99"/>
    <w:semiHidden/>
    <w:unhideWhenUsed/>
    <w:rsid w:val="002130AC"/>
  </w:style>
  <w:style w:type="table" w:customStyle="1" w:styleId="Lentelstinklelis1231">
    <w:name w:val="Lentelės tinklelis12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32">
    <w:name w:val="Sąrašo nėra11232"/>
    <w:next w:val="NoList"/>
    <w:uiPriority w:val="99"/>
    <w:semiHidden/>
    <w:unhideWhenUsed/>
    <w:rsid w:val="002130AC"/>
  </w:style>
  <w:style w:type="numbering" w:customStyle="1" w:styleId="Sraonra2132">
    <w:name w:val="Sąrašo nėra2132"/>
    <w:next w:val="NoList"/>
    <w:uiPriority w:val="99"/>
    <w:semiHidden/>
    <w:unhideWhenUsed/>
    <w:rsid w:val="002130AC"/>
  </w:style>
  <w:style w:type="table" w:customStyle="1" w:styleId="Lentelstinklelis2131">
    <w:name w:val="Lentelės tinklelis21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32">
    <w:name w:val="Sąrašo nėra1111132"/>
    <w:next w:val="NoList"/>
    <w:uiPriority w:val="99"/>
    <w:semiHidden/>
    <w:unhideWhenUsed/>
    <w:rsid w:val="002130AC"/>
  </w:style>
  <w:style w:type="table" w:customStyle="1" w:styleId="Lentelstinklelis11131">
    <w:name w:val="Lentelės tinklelis111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1">
    <w:name w:val="Table Grid113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2">
    <w:name w:val="Sąrašo nėra312"/>
    <w:next w:val="NoList"/>
    <w:uiPriority w:val="99"/>
    <w:semiHidden/>
    <w:unhideWhenUsed/>
    <w:rsid w:val="002130AC"/>
  </w:style>
  <w:style w:type="numbering" w:customStyle="1" w:styleId="Sraonra1312">
    <w:name w:val="Sąrašo nėra1312"/>
    <w:next w:val="NoList"/>
    <w:uiPriority w:val="99"/>
    <w:semiHidden/>
    <w:unhideWhenUsed/>
    <w:rsid w:val="002130AC"/>
  </w:style>
  <w:style w:type="numbering" w:customStyle="1" w:styleId="NoList1212">
    <w:name w:val="No List1212"/>
    <w:next w:val="NoList"/>
    <w:uiPriority w:val="99"/>
    <w:semiHidden/>
    <w:unhideWhenUsed/>
    <w:rsid w:val="002130AC"/>
  </w:style>
  <w:style w:type="table" w:customStyle="1" w:styleId="Lentelstinklelis311">
    <w:name w:val="Lentelės tinklelis31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12">
    <w:name w:val="Valdo_pirkimai1212"/>
    <w:rsid w:val="002130AC"/>
  </w:style>
  <w:style w:type="numbering" w:customStyle="1" w:styleId="NoList2212">
    <w:name w:val="No List2212"/>
    <w:next w:val="NoList"/>
    <w:uiPriority w:val="99"/>
    <w:semiHidden/>
    <w:unhideWhenUsed/>
    <w:rsid w:val="002130AC"/>
  </w:style>
  <w:style w:type="numbering" w:customStyle="1" w:styleId="Valdopirkimai11112">
    <w:name w:val="Valdo_pirkimai11112"/>
    <w:rsid w:val="002130AC"/>
  </w:style>
  <w:style w:type="numbering" w:customStyle="1" w:styleId="Sraonra11312">
    <w:name w:val="Sąrašo nėra11312"/>
    <w:next w:val="NoList"/>
    <w:uiPriority w:val="99"/>
    <w:semiHidden/>
    <w:unhideWhenUsed/>
    <w:rsid w:val="002130AC"/>
  </w:style>
  <w:style w:type="table" w:customStyle="1" w:styleId="Lentelstinklelis1311">
    <w:name w:val="Lentelės tinklelis13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12">
    <w:name w:val="Sąrašo nėra111212"/>
    <w:next w:val="NoList"/>
    <w:uiPriority w:val="99"/>
    <w:semiHidden/>
    <w:unhideWhenUsed/>
    <w:rsid w:val="002130AC"/>
  </w:style>
  <w:style w:type="numbering" w:customStyle="1" w:styleId="111111112">
    <w:name w:val="1 / 1.1 / 1.1.1112"/>
    <w:basedOn w:val="NoList"/>
    <w:next w:val="111111"/>
    <w:rsid w:val="002130AC"/>
  </w:style>
  <w:style w:type="numbering" w:customStyle="1" w:styleId="Sraonra2212">
    <w:name w:val="Sąrašo nėra2212"/>
    <w:next w:val="NoList"/>
    <w:uiPriority w:val="99"/>
    <w:semiHidden/>
    <w:unhideWhenUsed/>
    <w:rsid w:val="002130AC"/>
  </w:style>
  <w:style w:type="table" w:customStyle="1" w:styleId="Lentelstinklelis2211">
    <w:name w:val="Lentelės tinklelis2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12">
    <w:name w:val="Sąrašo nėra1111212"/>
    <w:next w:val="NoList"/>
    <w:uiPriority w:val="99"/>
    <w:semiHidden/>
    <w:unhideWhenUsed/>
    <w:rsid w:val="002130AC"/>
  </w:style>
  <w:style w:type="table" w:customStyle="1" w:styleId="Lentelstinklelis11211">
    <w:name w:val="Lentelės tinklelis11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1">
    <w:name w:val="Table Grid12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unhideWhenUsed/>
    <w:rsid w:val="002130AC"/>
  </w:style>
  <w:style w:type="numbering" w:customStyle="1" w:styleId="NoList11111113">
    <w:name w:val="No List11111113"/>
    <w:next w:val="NoList"/>
    <w:uiPriority w:val="99"/>
    <w:semiHidden/>
    <w:unhideWhenUsed/>
    <w:rsid w:val="002130AC"/>
  </w:style>
  <w:style w:type="table" w:customStyle="1" w:styleId="TableGrid2111">
    <w:name w:val="Table Grid211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
    <w:name w:val="No List21112"/>
    <w:next w:val="NoList"/>
    <w:uiPriority w:val="99"/>
    <w:semiHidden/>
    <w:unhideWhenUsed/>
    <w:rsid w:val="002130AC"/>
  </w:style>
  <w:style w:type="numbering" w:customStyle="1" w:styleId="Sraonra12112">
    <w:name w:val="Sąrašo nėra12112"/>
    <w:next w:val="NoList"/>
    <w:uiPriority w:val="99"/>
    <w:semiHidden/>
    <w:unhideWhenUsed/>
    <w:rsid w:val="002130AC"/>
  </w:style>
  <w:style w:type="table" w:customStyle="1" w:styleId="Lentelstinklelis12111">
    <w:name w:val="Lentelės tinklelis12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12">
    <w:name w:val="Sąrašo nėra112112"/>
    <w:next w:val="NoList"/>
    <w:uiPriority w:val="99"/>
    <w:semiHidden/>
    <w:unhideWhenUsed/>
    <w:rsid w:val="002130AC"/>
  </w:style>
  <w:style w:type="numbering" w:customStyle="1" w:styleId="Sraonra211112">
    <w:name w:val="Sąrašo nėra211112"/>
    <w:next w:val="NoList"/>
    <w:uiPriority w:val="99"/>
    <w:semiHidden/>
    <w:unhideWhenUsed/>
    <w:rsid w:val="002130AC"/>
  </w:style>
  <w:style w:type="table" w:customStyle="1" w:styleId="Lentelstinklelis21111">
    <w:name w:val="Lentelės tinklelis21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22">
    <w:name w:val="Sąrašo nėra11111122"/>
    <w:next w:val="NoList"/>
    <w:uiPriority w:val="99"/>
    <w:semiHidden/>
    <w:unhideWhenUsed/>
    <w:rsid w:val="002130AC"/>
  </w:style>
  <w:style w:type="table" w:customStyle="1" w:styleId="Lentelstinklelis111111">
    <w:name w:val="Lentelės tinklelis111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1">
    <w:name w:val="Table Grid111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2">
    <w:name w:val="Sąrašo nėra412"/>
    <w:next w:val="NoList"/>
    <w:uiPriority w:val="99"/>
    <w:semiHidden/>
    <w:unhideWhenUsed/>
    <w:rsid w:val="002130AC"/>
  </w:style>
  <w:style w:type="numbering" w:customStyle="1" w:styleId="Sraonra1412">
    <w:name w:val="Sąrašo nėra1412"/>
    <w:next w:val="NoList"/>
    <w:uiPriority w:val="99"/>
    <w:semiHidden/>
    <w:unhideWhenUsed/>
    <w:rsid w:val="002130AC"/>
  </w:style>
  <w:style w:type="numbering" w:customStyle="1" w:styleId="NoList1312">
    <w:name w:val="No List1312"/>
    <w:next w:val="NoList"/>
    <w:uiPriority w:val="99"/>
    <w:semiHidden/>
    <w:unhideWhenUsed/>
    <w:rsid w:val="002130AC"/>
  </w:style>
  <w:style w:type="table" w:customStyle="1" w:styleId="Lentelstinklelis411">
    <w:name w:val="Lentelės tinklelis41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12">
    <w:name w:val="Valdo_pirkimai1312"/>
    <w:rsid w:val="002130AC"/>
  </w:style>
  <w:style w:type="numbering" w:customStyle="1" w:styleId="NoList2312">
    <w:name w:val="No List2312"/>
    <w:next w:val="NoList"/>
    <w:uiPriority w:val="99"/>
    <w:semiHidden/>
    <w:unhideWhenUsed/>
    <w:rsid w:val="002130AC"/>
  </w:style>
  <w:style w:type="numbering" w:customStyle="1" w:styleId="Valdopirkimai11212">
    <w:name w:val="Valdo_pirkimai11212"/>
    <w:rsid w:val="002130AC"/>
  </w:style>
  <w:style w:type="numbering" w:customStyle="1" w:styleId="Sraonra11412">
    <w:name w:val="Sąrašo nėra11412"/>
    <w:next w:val="NoList"/>
    <w:uiPriority w:val="99"/>
    <w:semiHidden/>
    <w:unhideWhenUsed/>
    <w:rsid w:val="002130AC"/>
  </w:style>
  <w:style w:type="table" w:customStyle="1" w:styleId="Lentelstinklelis1411">
    <w:name w:val="Lentelės tinklelis14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12">
    <w:name w:val="Sąrašo nėra111312"/>
    <w:next w:val="NoList"/>
    <w:uiPriority w:val="99"/>
    <w:semiHidden/>
    <w:unhideWhenUsed/>
    <w:rsid w:val="002130AC"/>
  </w:style>
  <w:style w:type="numbering" w:customStyle="1" w:styleId="111111212">
    <w:name w:val="1 / 1.1 / 1.1.1212"/>
    <w:basedOn w:val="NoList"/>
    <w:next w:val="111111"/>
    <w:rsid w:val="002130AC"/>
  </w:style>
  <w:style w:type="numbering" w:customStyle="1" w:styleId="Sraonra2312">
    <w:name w:val="Sąrašo nėra2312"/>
    <w:next w:val="NoList"/>
    <w:uiPriority w:val="99"/>
    <w:semiHidden/>
    <w:unhideWhenUsed/>
    <w:rsid w:val="002130AC"/>
  </w:style>
  <w:style w:type="table" w:customStyle="1" w:styleId="Lentelstinklelis2311">
    <w:name w:val="Lentelės tinklelis23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12">
    <w:name w:val="Sąrašo nėra1111312"/>
    <w:next w:val="NoList"/>
    <w:uiPriority w:val="99"/>
    <w:semiHidden/>
    <w:unhideWhenUsed/>
    <w:rsid w:val="002130AC"/>
  </w:style>
  <w:style w:type="table" w:customStyle="1" w:styleId="Lentelstinklelis11311">
    <w:name w:val="Lentelės tinklelis113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1">
    <w:name w:val="Table Grid13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NoList"/>
    <w:uiPriority w:val="99"/>
    <w:semiHidden/>
    <w:unhideWhenUsed/>
    <w:rsid w:val="002130AC"/>
  </w:style>
  <w:style w:type="numbering" w:customStyle="1" w:styleId="NoList11212">
    <w:name w:val="No List11212"/>
    <w:next w:val="NoList"/>
    <w:uiPriority w:val="99"/>
    <w:semiHidden/>
    <w:unhideWhenUsed/>
    <w:rsid w:val="002130AC"/>
  </w:style>
  <w:style w:type="table" w:customStyle="1" w:styleId="TableGrid2211">
    <w:name w:val="Table Grid221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2">
    <w:name w:val="No List21212"/>
    <w:next w:val="NoList"/>
    <w:uiPriority w:val="99"/>
    <w:semiHidden/>
    <w:unhideWhenUsed/>
    <w:rsid w:val="002130AC"/>
  </w:style>
  <w:style w:type="numbering" w:customStyle="1" w:styleId="Sraonra12212">
    <w:name w:val="Sąrašo nėra12212"/>
    <w:next w:val="NoList"/>
    <w:uiPriority w:val="99"/>
    <w:semiHidden/>
    <w:unhideWhenUsed/>
    <w:rsid w:val="002130AC"/>
  </w:style>
  <w:style w:type="table" w:customStyle="1" w:styleId="Lentelstinklelis12211">
    <w:name w:val="Lentelės tinklelis12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12">
    <w:name w:val="Sąrašo nėra112212"/>
    <w:next w:val="NoList"/>
    <w:uiPriority w:val="99"/>
    <w:semiHidden/>
    <w:unhideWhenUsed/>
    <w:rsid w:val="002130AC"/>
  </w:style>
  <w:style w:type="numbering" w:customStyle="1" w:styleId="Sraonra21212">
    <w:name w:val="Sąrašo nėra21212"/>
    <w:next w:val="NoList"/>
    <w:uiPriority w:val="99"/>
    <w:semiHidden/>
    <w:unhideWhenUsed/>
    <w:rsid w:val="002130AC"/>
  </w:style>
  <w:style w:type="table" w:customStyle="1" w:styleId="Lentelstinklelis21211">
    <w:name w:val="Lentelės tinklelis21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12">
    <w:name w:val="Sąrašo nėra11111212"/>
    <w:next w:val="NoList"/>
    <w:uiPriority w:val="99"/>
    <w:semiHidden/>
    <w:unhideWhenUsed/>
    <w:rsid w:val="002130AC"/>
  </w:style>
  <w:style w:type="table" w:customStyle="1" w:styleId="Lentelstinklelis111211">
    <w:name w:val="Lentelės tinklelis111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1">
    <w:name w:val="Table Grid112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62">
    <w:name w:val="Sąrašo nėra62"/>
    <w:next w:val="NoList"/>
    <w:uiPriority w:val="99"/>
    <w:semiHidden/>
    <w:unhideWhenUsed/>
    <w:rsid w:val="002130AC"/>
  </w:style>
  <w:style w:type="table" w:customStyle="1" w:styleId="Lentelstinklelis61">
    <w:name w:val="Lentelės tinklelis61"/>
    <w:basedOn w:val="TableNormal"/>
    <w:next w:val="TableGrid"/>
    <w:uiPriority w:val="59"/>
    <w:rsid w:val="002130AC"/>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130AC"/>
  </w:style>
  <w:style w:type="table" w:customStyle="1" w:styleId="TableGrid241">
    <w:name w:val="Table Grid241"/>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2">
    <w:name w:val="Sąrašo nėra162"/>
    <w:next w:val="NoList"/>
    <w:uiPriority w:val="99"/>
    <w:semiHidden/>
    <w:unhideWhenUsed/>
    <w:rsid w:val="002130AC"/>
  </w:style>
  <w:style w:type="numbering" w:customStyle="1" w:styleId="NoList1142">
    <w:name w:val="No List1142"/>
    <w:next w:val="NoList"/>
    <w:uiPriority w:val="99"/>
    <w:semiHidden/>
    <w:unhideWhenUsed/>
    <w:rsid w:val="002130AC"/>
  </w:style>
  <w:style w:type="numbering" w:customStyle="1" w:styleId="Valdopirkimai153">
    <w:name w:val="Valdo_pirkimai153"/>
    <w:rsid w:val="002130AC"/>
  </w:style>
  <w:style w:type="numbering" w:customStyle="1" w:styleId="NoList252">
    <w:name w:val="No List252"/>
    <w:next w:val="NoList"/>
    <w:uiPriority w:val="99"/>
    <w:semiHidden/>
    <w:unhideWhenUsed/>
    <w:rsid w:val="002130AC"/>
  </w:style>
  <w:style w:type="numbering" w:customStyle="1" w:styleId="Valdopirkimai1142">
    <w:name w:val="Valdo_pirkimai1142"/>
    <w:rsid w:val="002130AC"/>
  </w:style>
  <w:style w:type="numbering" w:customStyle="1" w:styleId="Sraonra1162">
    <w:name w:val="Sąrašo nėra1162"/>
    <w:next w:val="NoList"/>
    <w:uiPriority w:val="99"/>
    <w:semiHidden/>
    <w:unhideWhenUsed/>
    <w:rsid w:val="002130AC"/>
  </w:style>
  <w:style w:type="numbering" w:customStyle="1" w:styleId="Sraonra11152">
    <w:name w:val="Sąrašo nėra11152"/>
    <w:next w:val="NoList"/>
    <w:uiPriority w:val="99"/>
    <w:semiHidden/>
    <w:unhideWhenUsed/>
    <w:rsid w:val="002130AC"/>
  </w:style>
  <w:style w:type="numbering" w:customStyle="1" w:styleId="11111143">
    <w:name w:val="1 / 1.1 / 1.1.143"/>
    <w:basedOn w:val="NoList"/>
    <w:next w:val="111111"/>
    <w:rsid w:val="002130AC"/>
  </w:style>
  <w:style w:type="numbering" w:customStyle="1" w:styleId="Sraonra252">
    <w:name w:val="Sąrašo nėra252"/>
    <w:next w:val="NoList"/>
    <w:uiPriority w:val="99"/>
    <w:semiHidden/>
    <w:unhideWhenUsed/>
    <w:rsid w:val="002130AC"/>
  </w:style>
  <w:style w:type="numbering" w:customStyle="1" w:styleId="Sraonra111152">
    <w:name w:val="Sąrašo nėra111152"/>
    <w:next w:val="NoList"/>
    <w:uiPriority w:val="99"/>
    <w:semiHidden/>
    <w:unhideWhenUsed/>
    <w:rsid w:val="002130AC"/>
  </w:style>
  <w:style w:type="numbering" w:customStyle="1" w:styleId="NoList342">
    <w:name w:val="No List342"/>
    <w:next w:val="NoList"/>
    <w:uiPriority w:val="99"/>
    <w:semiHidden/>
    <w:unhideWhenUsed/>
    <w:rsid w:val="002130AC"/>
  </w:style>
  <w:style w:type="numbering" w:customStyle="1" w:styleId="NoList11122">
    <w:name w:val="No List11122"/>
    <w:next w:val="NoList"/>
    <w:uiPriority w:val="99"/>
    <w:semiHidden/>
    <w:unhideWhenUsed/>
    <w:rsid w:val="002130AC"/>
  </w:style>
  <w:style w:type="numbering" w:customStyle="1" w:styleId="NoList2142">
    <w:name w:val="No List2142"/>
    <w:next w:val="NoList"/>
    <w:uiPriority w:val="99"/>
    <w:semiHidden/>
    <w:unhideWhenUsed/>
    <w:rsid w:val="002130AC"/>
  </w:style>
  <w:style w:type="numbering" w:customStyle="1" w:styleId="Sraonra1242">
    <w:name w:val="Sąrašo nėra1242"/>
    <w:next w:val="NoList"/>
    <w:uiPriority w:val="99"/>
    <w:semiHidden/>
    <w:unhideWhenUsed/>
    <w:rsid w:val="002130AC"/>
  </w:style>
  <w:style w:type="numbering" w:customStyle="1" w:styleId="Sraonra11242">
    <w:name w:val="Sąrašo nėra11242"/>
    <w:next w:val="NoList"/>
    <w:uiPriority w:val="99"/>
    <w:semiHidden/>
    <w:unhideWhenUsed/>
    <w:rsid w:val="002130AC"/>
  </w:style>
  <w:style w:type="numbering" w:customStyle="1" w:styleId="Sraonra2142">
    <w:name w:val="Sąrašo nėra2142"/>
    <w:next w:val="NoList"/>
    <w:uiPriority w:val="99"/>
    <w:semiHidden/>
    <w:unhideWhenUsed/>
    <w:rsid w:val="002130AC"/>
  </w:style>
  <w:style w:type="numbering" w:customStyle="1" w:styleId="Sraonra1111142">
    <w:name w:val="Sąrašo nėra1111142"/>
    <w:next w:val="NoList"/>
    <w:uiPriority w:val="99"/>
    <w:semiHidden/>
    <w:unhideWhenUsed/>
    <w:rsid w:val="002130AC"/>
  </w:style>
  <w:style w:type="numbering" w:customStyle="1" w:styleId="Sraonra322">
    <w:name w:val="Sąrašo nėra322"/>
    <w:next w:val="NoList"/>
    <w:uiPriority w:val="99"/>
    <w:semiHidden/>
    <w:unhideWhenUsed/>
    <w:rsid w:val="002130AC"/>
  </w:style>
  <w:style w:type="numbering" w:customStyle="1" w:styleId="Sraonra1322">
    <w:name w:val="Sąrašo nėra1322"/>
    <w:next w:val="NoList"/>
    <w:uiPriority w:val="99"/>
    <w:semiHidden/>
    <w:unhideWhenUsed/>
    <w:rsid w:val="002130AC"/>
  </w:style>
  <w:style w:type="numbering" w:customStyle="1" w:styleId="NoList1222">
    <w:name w:val="No List1222"/>
    <w:next w:val="NoList"/>
    <w:uiPriority w:val="99"/>
    <w:semiHidden/>
    <w:unhideWhenUsed/>
    <w:rsid w:val="002130AC"/>
  </w:style>
  <w:style w:type="numbering" w:customStyle="1" w:styleId="Valdopirkimai1223">
    <w:name w:val="Valdo_pirkimai1223"/>
    <w:rsid w:val="002130AC"/>
  </w:style>
  <w:style w:type="numbering" w:customStyle="1" w:styleId="NoList2222">
    <w:name w:val="No List2222"/>
    <w:next w:val="NoList"/>
    <w:uiPriority w:val="99"/>
    <w:semiHidden/>
    <w:unhideWhenUsed/>
    <w:rsid w:val="002130AC"/>
  </w:style>
  <w:style w:type="numbering" w:customStyle="1" w:styleId="Valdopirkimai11123">
    <w:name w:val="Valdo_pirkimai11123"/>
    <w:rsid w:val="002130AC"/>
  </w:style>
  <w:style w:type="numbering" w:customStyle="1" w:styleId="Sraonra11322">
    <w:name w:val="Sąrašo nėra11322"/>
    <w:next w:val="NoList"/>
    <w:uiPriority w:val="99"/>
    <w:semiHidden/>
    <w:unhideWhenUsed/>
    <w:rsid w:val="002130AC"/>
  </w:style>
  <w:style w:type="numbering" w:customStyle="1" w:styleId="Sraonra111222">
    <w:name w:val="Sąrašo nėra111222"/>
    <w:next w:val="NoList"/>
    <w:uiPriority w:val="99"/>
    <w:semiHidden/>
    <w:unhideWhenUsed/>
    <w:rsid w:val="002130AC"/>
  </w:style>
  <w:style w:type="numbering" w:customStyle="1" w:styleId="111111123">
    <w:name w:val="1 / 1.1 / 1.1.1123"/>
    <w:basedOn w:val="NoList"/>
    <w:next w:val="111111"/>
    <w:rsid w:val="002130AC"/>
  </w:style>
  <w:style w:type="numbering" w:customStyle="1" w:styleId="Sraonra2222">
    <w:name w:val="Sąrašo nėra2222"/>
    <w:next w:val="NoList"/>
    <w:uiPriority w:val="99"/>
    <w:semiHidden/>
    <w:unhideWhenUsed/>
    <w:rsid w:val="002130AC"/>
  </w:style>
  <w:style w:type="numbering" w:customStyle="1" w:styleId="Sraonra1111222">
    <w:name w:val="Sąrašo nėra1111222"/>
    <w:next w:val="NoList"/>
    <w:uiPriority w:val="99"/>
    <w:semiHidden/>
    <w:unhideWhenUsed/>
    <w:rsid w:val="002130AC"/>
  </w:style>
  <w:style w:type="numbering" w:customStyle="1" w:styleId="NoList3122">
    <w:name w:val="No List3122"/>
    <w:next w:val="NoList"/>
    <w:uiPriority w:val="99"/>
    <w:semiHidden/>
    <w:unhideWhenUsed/>
    <w:rsid w:val="002130AC"/>
  </w:style>
  <w:style w:type="numbering" w:customStyle="1" w:styleId="NoList111111112">
    <w:name w:val="No List111111112"/>
    <w:next w:val="NoList"/>
    <w:uiPriority w:val="99"/>
    <w:semiHidden/>
    <w:unhideWhenUsed/>
    <w:rsid w:val="002130AC"/>
  </w:style>
  <w:style w:type="numbering" w:customStyle="1" w:styleId="NoList21122">
    <w:name w:val="No List21122"/>
    <w:next w:val="NoList"/>
    <w:uiPriority w:val="99"/>
    <w:semiHidden/>
    <w:unhideWhenUsed/>
    <w:rsid w:val="002130AC"/>
  </w:style>
  <w:style w:type="numbering" w:customStyle="1" w:styleId="Sraonra12122">
    <w:name w:val="Sąrašo nėra12122"/>
    <w:next w:val="NoList"/>
    <w:uiPriority w:val="99"/>
    <w:semiHidden/>
    <w:unhideWhenUsed/>
    <w:rsid w:val="002130AC"/>
  </w:style>
  <w:style w:type="numbering" w:customStyle="1" w:styleId="Sraonra112122">
    <w:name w:val="Sąrašo nėra112122"/>
    <w:next w:val="NoList"/>
    <w:uiPriority w:val="99"/>
    <w:semiHidden/>
    <w:unhideWhenUsed/>
    <w:rsid w:val="002130AC"/>
  </w:style>
  <w:style w:type="numbering" w:customStyle="1" w:styleId="Sraonra21122">
    <w:name w:val="Sąrašo nėra21122"/>
    <w:next w:val="NoList"/>
    <w:uiPriority w:val="99"/>
    <w:semiHidden/>
    <w:unhideWhenUsed/>
    <w:rsid w:val="002130AC"/>
  </w:style>
  <w:style w:type="numbering" w:customStyle="1" w:styleId="Sraonra11111132">
    <w:name w:val="Sąrašo nėra11111132"/>
    <w:next w:val="NoList"/>
    <w:uiPriority w:val="99"/>
    <w:semiHidden/>
    <w:unhideWhenUsed/>
    <w:rsid w:val="002130AC"/>
  </w:style>
  <w:style w:type="numbering" w:customStyle="1" w:styleId="Sraonra422">
    <w:name w:val="Sąrašo nėra422"/>
    <w:next w:val="NoList"/>
    <w:uiPriority w:val="99"/>
    <w:semiHidden/>
    <w:unhideWhenUsed/>
    <w:rsid w:val="002130AC"/>
  </w:style>
  <w:style w:type="numbering" w:customStyle="1" w:styleId="Sraonra1422">
    <w:name w:val="Sąrašo nėra1422"/>
    <w:next w:val="NoList"/>
    <w:uiPriority w:val="99"/>
    <w:semiHidden/>
    <w:unhideWhenUsed/>
    <w:rsid w:val="002130AC"/>
  </w:style>
  <w:style w:type="numbering" w:customStyle="1" w:styleId="NoList1322">
    <w:name w:val="No List1322"/>
    <w:next w:val="NoList"/>
    <w:uiPriority w:val="99"/>
    <w:semiHidden/>
    <w:unhideWhenUsed/>
    <w:rsid w:val="002130AC"/>
  </w:style>
  <w:style w:type="numbering" w:customStyle="1" w:styleId="Valdopirkimai1322">
    <w:name w:val="Valdo_pirkimai1322"/>
    <w:rsid w:val="002130AC"/>
  </w:style>
  <w:style w:type="numbering" w:customStyle="1" w:styleId="NoList2322">
    <w:name w:val="No List2322"/>
    <w:next w:val="NoList"/>
    <w:uiPriority w:val="99"/>
    <w:semiHidden/>
    <w:unhideWhenUsed/>
    <w:rsid w:val="002130AC"/>
  </w:style>
  <w:style w:type="numbering" w:customStyle="1" w:styleId="Valdopirkimai11222">
    <w:name w:val="Valdo_pirkimai11222"/>
    <w:rsid w:val="002130AC"/>
  </w:style>
  <w:style w:type="numbering" w:customStyle="1" w:styleId="Sraonra11422">
    <w:name w:val="Sąrašo nėra11422"/>
    <w:next w:val="NoList"/>
    <w:uiPriority w:val="99"/>
    <w:semiHidden/>
    <w:unhideWhenUsed/>
    <w:rsid w:val="002130AC"/>
  </w:style>
  <w:style w:type="numbering" w:customStyle="1" w:styleId="Sraonra111322">
    <w:name w:val="Sąrašo nėra111322"/>
    <w:next w:val="NoList"/>
    <w:uiPriority w:val="99"/>
    <w:semiHidden/>
    <w:unhideWhenUsed/>
    <w:rsid w:val="002130AC"/>
  </w:style>
  <w:style w:type="numbering" w:customStyle="1" w:styleId="111111222">
    <w:name w:val="1 / 1.1 / 1.1.1222"/>
    <w:basedOn w:val="NoList"/>
    <w:next w:val="111111"/>
    <w:rsid w:val="002130AC"/>
  </w:style>
  <w:style w:type="numbering" w:customStyle="1" w:styleId="Sraonra2322">
    <w:name w:val="Sąrašo nėra2322"/>
    <w:next w:val="NoList"/>
    <w:uiPriority w:val="99"/>
    <w:semiHidden/>
    <w:unhideWhenUsed/>
    <w:rsid w:val="002130AC"/>
  </w:style>
  <w:style w:type="numbering" w:customStyle="1" w:styleId="Sraonra1111322">
    <w:name w:val="Sąrašo nėra1111322"/>
    <w:next w:val="NoList"/>
    <w:uiPriority w:val="99"/>
    <w:semiHidden/>
    <w:unhideWhenUsed/>
    <w:rsid w:val="002130AC"/>
  </w:style>
  <w:style w:type="numbering" w:customStyle="1" w:styleId="NoList3222">
    <w:name w:val="No List3222"/>
    <w:next w:val="NoList"/>
    <w:uiPriority w:val="99"/>
    <w:semiHidden/>
    <w:unhideWhenUsed/>
    <w:rsid w:val="002130AC"/>
  </w:style>
  <w:style w:type="numbering" w:customStyle="1" w:styleId="NoList11222">
    <w:name w:val="No List11222"/>
    <w:next w:val="NoList"/>
    <w:uiPriority w:val="99"/>
    <w:semiHidden/>
    <w:unhideWhenUsed/>
    <w:rsid w:val="002130AC"/>
  </w:style>
  <w:style w:type="numbering" w:customStyle="1" w:styleId="NoList21222">
    <w:name w:val="No List21222"/>
    <w:next w:val="NoList"/>
    <w:uiPriority w:val="99"/>
    <w:semiHidden/>
    <w:unhideWhenUsed/>
    <w:rsid w:val="002130AC"/>
  </w:style>
  <w:style w:type="numbering" w:customStyle="1" w:styleId="Sraonra12222">
    <w:name w:val="Sąrašo nėra12222"/>
    <w:next w:val="NoList"/>
    <w:uiPriority w:val="99"/>
    <w:semiHidden/>
    <w:unhideWhenUsed/>
    <w:rsid w:val="002130AC"/>
  </w:style>
  <w:style w:type="numbering" w:customStyle="1" w:styleId="Sraonra112222">
    <w:name w:val="Sąrašo nėra112222"/>
    <w:next w:val="NoList"/>
    <w:uiPriority w:val="99"/>
    <w:semiHidden/>
    <w:unhideWhenUsed/>
    <w:rsid w:val="002130AC"/>
  </w:style>
  <w:style w:type="numbering" w:customStyle="1" w:styleId="Sraonra21222">
    <w:name w:val="Sąrašo nėra21222"/>
    <w:next w:val="NoList"/>
    <w:uiPriority w:val="99"/>
    <w:semiHidden/>
    <w:unhideWhenUsed/>
    <w:rsid w:val="002130AC"/>
  </w:style>
  <w:style w:type="numbering" w:customStyle="1" w:styleId="Sraonra11111222">
    <w:name w:val="Sąrašo nėra11111222"/>
    <w:next w:val="NoList"/>
    <w:uiPriority w:val="99"/>
    <w:semiHidden/>
    <w:unhideWhenUsed/>
    <w:rsid w:val="002130AC"/>
  </w:style>
  <w:style w:type="numbering" w:customStyle="1" w:styleId="Sraonra72">
    <w:name w:val="Sąrašo nėra72"/>
    <w:next w:val="NoList"/>
    <w:uiPriority w:val="99"/>
    <w:semiHidden/>
    <w:unhideWhenUsed/>
    <w:rsid w:val="002130AC"/>
  </w:style>
  <w:style w:type="numbering" w:customStyle="1" w:styleId="NoList162">
    <w:name w:val="No List162"/>
    <w:next w:val="NoList"/>
    <w:uiPriority w:val="99"/>
    <w:semiHidden/>
    <w:unhideWhenUsed/>
    <w:rsid w:val="002130AC"/>
  </w:style>
  <w:style w:type="table" w:customStyle="1" w:styleId="Lentelstinklelis71">
    <w:name w:val="Lentelės tinklelis7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63">
    <w:name w:val="Valdo_pirkimai163"/>
    <w:rsid w:val="002130AC"/>
  </w:style>
  <w:style w:type="numbering" w:customStyle="1" w:styleId="NoList262">
    <w:name w:val="No List262"/>
    <w:next w:val="NoList"/>
    <w:uiPriority w:val="99"/>
    <w:semiHidden/>
    <w:unhideWhenUsed/>
    <w:rsid w:val="002130AC"/>
  </w:style>
  <w:style w:type="numbering" w:customStyle="1" w:styleId="Valdopirkimai1153">
    <w:name w:val="Valdo_pirkimai1153"/>
    <w:rsid w:val="002130AC"/>
  </w:style>
  <w:style w:type="numbering" w:customStyle="1" w:styleId="Sraonra172">
    <w:name w:val="Sąrašo nėra172"/>
    <w:next w:val="NoList"/>
    <w:uiPriority w:val="99"/>
    <w:semiHidden/>
    <w:unhideWhenUsed/>
    <w:rsid w:val="002130AC"/>
  </w:style>
  <w:style w:type="table" w:customStyle="1" w:styleId="Lentelstinklelis161">
    <w:name w:val="Lentelės tinklelis16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72">
    <w:name w:val="Sąrašo nėra1172"/>
    <w:next w:val="NoList"/>
    <w:uiPriority w:val="99"/>
    <w:semiHidden/>
    <w:unhideWhenUsed/>
    <w:rsid w:val="002130AC"/>
  </w:style>
  <w:style w:type="numbering" w:customStyle="1" w:styleId="11111153">
    <w:name w:val="1 / 1.1 / 1.1.153"/>
    <w:basedOn w:val="NoList"/>
    <w:next w:val="111111"/>
    <w:rsid w:val="002130AC"/>
  </w:style>
  <w:style w:type="numbering" w:customStyle="1" w:styleId="Sraonra262">
    <w:name w:val="Sąrašo nėra262"/>
    <w:next w:val="NoList"/>
    <w:uiPriority w:val="99"/>
    <w:semiHidden/>
    <w:unhideWhenUsed/>
    <w:rsid w:val="002130AC"/>
  </w:style>
  <w:style w:type="table" w:customStyle="1" w:styleId="Lentelstinklelis251">
    <w:name w:val="Lentelės tinklelis25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62">
    <w:name w:val="Sąrašo nėra11162"/>
    <w:next w:val="NoList"/>
    <w:uiPriority w:val="99"/>
    <w:semiHidden/>
    <w:unhideWhenUsed/>
    <w:rsid w:val="002130AC"/>
  </w:style>
  <w:style w:type="table" w:customStyle="1" w:styleId="Lentelstinklelis1151">
    <w:name w:val="Lentelės tinklelis115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1">
    <w:name w:val="Table Grid15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130AC"/>
  </w:style>
  <w:style w:type="numbering" w:customStyle="1" w:styleId="NoList1152">
    <w:name w:val="No List1152"/>
    <w:next w:val="NoList"/>
    <w:uiPriority w:val="99"/>
    <w:semiHidden/>
    <w:unhideWhenUsed/>
    <w:rsid w:val="002130AC"/>
  </w:style>
  <w:style w:type="table" w:customStyle="1" w:styleId="TableGrid251">
    <w:name w:val="Table Grid25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uiPriority w:val="99"/>
    <w:semiHidden/>
    <w:unhideWhenUsed/>
    <w:rsid w:val="002130AC"/>
  </w:style>
  <w:style w:type="numbering" w:customStyle="1" w:styleId="Sraonra1252">
    <w:name w:val="Sąrašo nėra1252"/>
    <w:next w:val="NoList"/>
    <w:uiPriority w:val="99"/>
    <w:semiHidden/>
    <w:unhideWhenUsed/>
    <w:rsid w:val="002130AC"/>
  </w:style>
  <w:style w:type="table" w:customStyle="1" w:styleId="Lentelstinklelis1241">
    <w:name w:val="Lentelės tinklelis12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52">
    <w:name w:val="Sąrašo nėra11252"/>
    <w:next w:val="NoList"/>
    <w:uiPriority w:val="99"/>
    <w:semiHidden/>
    <w:unhideWhenUsed/>
    <w:rsid w:val="002130AC"/>
  </w:style>
  <w:style w:type="numbering" w:customStyle="1" w:styleId="Sraonra2152">
    <w:name w:val="Sąrašo nėra2152"/>
    <w:next w:val="NoList"/>
    <w:uiPriority w:val="99"/>
    <w:semiHidden/>
    <w:unhideWhenUsed/>
    <w:rsid w:val="002130AC"/>
  </w:style>
  <w:style w:type="table" w:customStyle="1" w:styleId="Lentelstinklelis2141">
    <w:name w:val="Lentelės tinklelis21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62">
    <w:name w:val="Sąrašo nėra111162"/>
    <w:next w:val="NoList"/>
    <w:uiPriority w:val="99"/>
    <w:semiHidden/>
    <w:unhideWhenUsed/>
    <w:rsid w:val="002130AC"/>
  </w:style>
  <w:style w:type="table" w:customStyle="1" w:styleId="Lentelstinklelis11141">
    <w:name w:val="Lentelės tinklelis111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1">
    <w:name w:val="Table Grid114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11">
    <w:name w:val="No List1111111111"/>
    <w:next w:val="NoList"/>
    <w:uiPriority w:val="99"/>
    <w:semiHidden/>
    <w:unhideWhenUsed/>
    <w:rsid w:val="002130AC"/>
  </w:style>
  <w:style w:type="numbering" w:customStyle="1" w:styleId="Sraonra81">
    <w:name w:val="Sąrašo nėra81"/>
    <w:next w:val="NoList"/>
    <w:uiPriority w:val="99"/>
    <w:semiHidden/>
    <w:unhideWhenUsed/>
    <w:rsid w:val="002130AC"/>
  </w:style>
  <w:style w:type="numbering" w:customStyle="1" w:styleId="Sraonra181">
    <w:name w:val="Sąrašo nėra181"/>
    <w:next w:val="NoList"/>
    <w:uiPriority w:val="99"/>
    <w:semiHidden/>
    <w:unhideWhenUsed/>
    <w:rsid w:val="002130AC"/>
  </w:style>
  <w:style w:type="table" w:customStyle="1" w:styleId="TableGrid161">
    <w:name w:val="Table Grid16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2130AC"/>
  </w:style>
  <w:style w:type="numbering" w:customStyle="1" w:styleId="Sraonra1181">
    <w:name w:val="Sąrašo nėra1181"/>
    <w:next w:val="NoList"/>
    <w:uiPriority w:val="99"/>
    <w:semiHidden/>
    <w:unhideWhenUsed/>
    <w:rsid w:val="002130AC"/>
  </w:style>
  <w:style w:type="numbering" w:customStyle="1" w:styleId="Sraonra271">
    <w:name w:val="Sąrašo nėra271"/>
    <w:next w:val="NoList"/>
    <w:uiPriority w:val="99"/>
    <w:semiHidden/>
    <w:unhideWhenUsed/>
    <w:rsid w:val="002130AC"/>
  </w:style>
  <w:style w:type="numbering" w:customStyle="1" w:styleId="Sraonra11171">
    <w:name w:val="Sąrašo nėra11171"/>
    <w:next w:val="NoList"/>
    <w:uiPriority w:val="99"/>
    <w:semiHidden/>
    <w:unhideWhenUsed/>
    <w:rsid w:val="002130AC"/>
  </w:style>
  <w:style w:type="numbering" w:customStyle="1" w:styleId="Sraonra111171">
    <w:name w:val="Sąrašo nėra111171"/>
    <w:next w:val="NoList"/>
    <w:uiPriority w:val="99"/>
    <w:semiHidden/>
    <w:unhideWhenUsed/>
    <w:rsid w:val="002130AC"/>
  </w:style>
  <w:style w:type="numbering" w:customStyle="1" w:styleId="NoList1161">
    <w:name w:val="No List1161"/>
    <w:next w:val="NoList"/>
    <w:uiPriority w:val="99"/>
    <w:semiHidden/>
    <w:unhideWhenUsed/>
    <w:rsid w:val="002130AC"/>
  </w:style>
  <w:style w:type="numbering" w:customStyle="1" w:styleId="NoList271">
    <w:name w:val="No List271"/>
    <w:next w:val="NoList"/>
    <w:uiPriority w:val="99"/>
    <w:semiHidden/>
    <w:unhideWhenUsed/>
    <w:rsid w:val="002130AC"/>
  </w:style>
  <w:style w:type="numbering" w:customStyle="1" w:styleId="Sraonra1111151">
    <w:name w:val="Sąrašo nėra1111151"/>
    <w:next w:val="NoList"/>
    <w:uiPriority w:val="99"/>
    <w:semiHidden/>
    <w:unhideWhenUsed/>
    <w:rsid w:val="002130AC"/>
  </w:style>
  <w:style w:type="numbering" w:customStyle="1" w:styleId="Sraonra11111141">
    <w:name w:val="Sąrašo nėra11111141"/>
    <w:next w:val="NoList"/>
    <w:uiPriority w:val="99"/>
    <w:semiHidden/>
    <w:unhideWhenUsed/>
    <w:rsid w:val="002130AC"/>
  </w:style>
  <w:style w:type="numbering" w:customStyle="1" w:styleId="Sraonra2161">
    <w:name w:val="Sąrašo nėra2161"/>
    <w:next w:val="NoList"/>
    <w:uiPriority w:val="99"/>
    <w:semiHidden/>
    <w:unhideWhenUsed/>
    <w:rsid w:val="002130AC"/>
  </w:style>
  <w:style w:type="numbering" w:customStyle="1" w:styleId="Sraonra111111121">
    <w:name w:val="Sąrašo nėra111111121"/>
    <w:next w:val="NoList"/>
    <w:uiPriority w:val="99"/>
    <w:semiHidden/>
    <w:unhideWhenUsed/>
    <w:rsid w:val="002130AC"/>
  </w:style>
  <w:style w:type="numbering" w:customStyle="1" w:styleId="NoList361">
    <w:name w:val="No List361"/>
    <w:next w:val="NoList"/>
    <w:uiPriority w:val="99"/>
    <w:semiHidden/>
    <w:unhideWhenUsed/>
    <w:rsid w:val="002130AC"/>
  </w:style>
  <w:style w:type="numbering" w:customStyle="1" w:styleId="NoList11131">
    <w:name w:val="No List11131"/>
    <w:next w:val="NoList"/>
    <w:uiPriority w:val="99"/>
    <w:semiHidden/>
    <w:unhideWhenUsed/>
    <w:rsid w:val="002130AC"/>
  </w:style>
  <w:style w:type="numbering" w:customStyle="1" w:styleId="NoList2161">
    <w:name w:val="No List2161"/>
    <w:next w:val="NoList"/>
    <w:uiPriority w:val="99"/>
    <w:semiHidden/>
    <w:unhideWhenUsed/>
    <w:rsid w:val="002130AC"/>
  </w:style>
  <w:style w:type="numbering" w:customStyle="1" w:styleId="Sraonra1261">
    <w:name w:val="Sąrašo nėra1261"/>
    <w:next w:val="NoList"/>
    <w:uiPriority w:val="99"/>
    <w:semiHidden/>
    <w:unhideWhenUsed/>
    <w:rsid w:val="002130AC"/>
  </w:style>
  <w:style w:type="numbering" w:customStyle="1" w:styleId="Sraonra11261">
    <w:name w:val="Sąrašo nėra11261"/>
    <w:next w:val="NoList"/>
    <w:uiPriority w:val="99"/>
    <w:semiHidden/>
    <w:unhideWhenUsed/>
    <w:rsid w:val="002130AC"/>
  </w:style>
  <w:style w:type="numbering" w:customStyle="1" w:styleId="Sraonra21131">
    <w:name w:val="Sąrašo nėra21131"/>
    <w:next w:val="NoList"/>
    <w:uiPriority w:val="99"/>
    <w:semiHidden/>
    <w:unhideWhenUsed/>
    <w:rsid w:val="002130AC"/>
  </w:style>
  <w:style w:type="numbering" w:customStyle="1" w:styleId="Sraonra1111111112">
    <w:name w:val="Sąrašo nėra1111111112"/>
    <w:next w:val="NoList"/>
    <w:uiPriority w:val="99"/>
    <w:semiHidden/>
    <w:unhideWhenUsed/>
    <w:rsid w:val="002130AC"/>
  </w:style>
  <w:style w:type="numbering" w:customStyle="1" w:styleId="Sraonra331">
    <w:name w:val="Sąrašo nėra331"/>
    <w:next w:val="NoList"/>
    <w:uiPriority w:val="99"/>
    <w:semiHidden/>
    <w:unhideWhenUsed/>
    <w:rsid w:val="002130AC"/>
  </w:style>
  <w:style w:type="numbering" w:customStyle="1" w:styleId="Sraonra1331">
    <w:name w:val="Sąrašo nėra1331"/>
    <w:next w:val="NoList"/>
    <w:uiPriority w:val="99"/>
    <w:semiHidden/>
    <w:unhideWhenUsed/>
    <w:rsid w:val="002130AC"/>
  </w:style>
  <w:style w:type="numbering" w:customStyle="1" w:styleId="NoList1231">
    <w:name w:val="No List1231"/>
    <w:next w:val="NoList"/>
    <w:uiPriority w:val="99"/>
    <w:semiHidden/>
    <w:unhideWhenUsed/>
    <w:rsid w:val="002130AC"/>
  </w:style>
  <w:style w:type="numbering" w:customStyle="1" w:styleId="NoList2231">
    <w:name w:val="No List2231"/>
    <w:next w:val="NoList"/>
    <w:uiPriority w:val="99"/>
    <w:semiHidden/>
    <w:unhideWhenUsed/>
    <w:rsid w:val="002130AC"/>
  </w:style>
  <w:style w:type="numbering" w:customStyle="1" w:styleId="Sraonra11331">
    <w:name w:val="Sąrašo nėra11331"/>
    <w:next w:val="NoList"/>
    <w:uiPriority w:val="99"/>
    <w:semiHidden/>
    <w:unhideWhenUsed/>
    <w:rsid w:val="002130AC"/>
  </w:style>
  <w:style w:type="numbering" w:customStyle="1" w:styleId="Sraonra111231">
    <w:name w:val="Sąrašo nėra111231"/>
    <w:next w:val="NoList"/>
    <w:uiPriority w:val="99"/>
    <w:semiHidden/>
    <w:unhideWhenUsed/>
    <w:rsid w:val="002130AC"/>
  </w:style>
  <w:style w:type="numbering" w:customStyle="1" w:styleId="Sraonra2231">
    <w:name w:val="Sąrašo nėra2231"/>
    <w:next w:val="NoList"/>
    <w:uiPriority w:val="99"/>
    <w:semiHidden/>
    <w:unhideWhenUsed/>
    <w:rsid w:val="002130AC"/>
  </w:style>
  <w:style w:type="numbering" w:customStyle="1" w:styleId="Sraonra1111231">
    <w:name w:val="Sąrašo nėra1111231"/>
    <w:next w:val="NoList"/>
    <w:uiPriority w:val="99"/>
    <w:semiHidden/>
    <w:unhideWhenUsed/>
    <w:rsid w:val="002130AC"/>
  </w:style>
  <w:style w:type="numbering" w:customStyle="1" w:styleId="NoList3131">
    <w:name w:val="No List3131"/>
    <w:next w:val="NoList"/>
    <w:uiPriority w:val="99"/>
    <w:semiHidden/>
    <w:unhideWhenUsed/>
    <w:rsid w:val="002130AC"/>
  </w:style>
  <w:style w:type="numbering" w:customStyle="1" w:styleId="NoList111121">
    <w:name w:val="No List111121"/>
    <w:next w:val="NoList"/>
    <w:uiPriority w:val="99"/>
    <w:semiHidden/>
    <w:unhideWhenUsed/>
    <w:rsid w:val="002130AC"/>
  </w:style>
  <w:style w:type="numbering" w:customStyle="1" w:styleId="NoList21131">
    <w:name w:val="No List21131"/>
    <w:next w:val="NoList"/>
    <w:uiPriority w:val="99"/>
    <w:semiHidden/>
    <w:unhideWhenUsed/>
    <w:rsid w:val="002130AC"/>
  </w:style>
  <w:style w:type="numbering" w:customStyle="1" w:styleId="Sraonra12131">
    <w:name w:val="Sąrašo nėra12131"/>
    <w:next w:val="NoList"/>
    <w:uiPriority w:val="99"/>
    <w:semiHidden/>
    <w:unhideWhenUsed/>
    <w:rsid w:val="002130AC"/>
  </w:style>
  <w:style w:type="numbering" w:customStyle="1" w:styleId="Sraonra112131">
    <w:name w:val="Sąrašo nėra112131"/>
    <w:next w:val="NoList"/>
    <w:uiPriority w:val="99"/>
    <w:semiHidden/>
    <w:unhideWhenUsed/>
    <w:rsid w:val="002130AC"/>
  </w:style>
  <w:style w:type="numbering" w:customStyle="1" w:styleId="Sraonra211121">
    <w:name w:val="Sąrašo nėra211121"/>
    <w:next w:val="NoList"/>
    <w:uiPriority w:val="99"/>
    <w:semiHidden/>
    <w:unhideWhenUsed/>
    <w:rsid w:val="002130AC"/>
  </w:style>
  <w:style w:type="numbering" w:customStyle="1" w:styleId="Sraonra11111111111">
    <w:name w:val="Sąrašo nėra11111111111"/>
    <w:next w:val="NoList"/>
    <w:uiPriority w:val="99"/>
    <w:semiHidden/>
    <w:unhideWhenUsed/>
    <w:rsid w:val="002130AC"/>
  </w:style>
  <w:style w:type="numbering" w:customStyle="1" w:styleId="Sraonra431">
    <w:name w:val="Sąrašo nėra431"/>
    <w:next w:val="NoList"/>
    <w:uiPriority w:val="99"/>
    <w:semiHidden/>
    <w:unhideWhenUsed/>
    <w:rsid w:val="002130AC"/>
  </w:style>
  <w:style w:type="numbering" w:customStyle="1" w:styleId="Sraonra1431">
    <w:name w:val="Sąrašo nėra1431"/>
    <w:next w:val="NoList"/>
    <w:uiPriority w:val="99"/>
    <w:semiHidden/>
    <w:unhideWhenUsed/>
    <w:rsid w:val="002130AC"/>
  </w:style>
  <w:style w:type="numbering" w:customStyle="1" w:styleId="NoList1331">
    <w:name w:val="No List1331"/>
    <w:next w:val="NoList"/>
    <w:uiPriority w:val="99"/>
    <w:semiHidden/>
    <w:unhideWhenUsed/>
    <w:rsid w:val="002130AC"/>
  </w:style>
  <w:style w:type="numbering" w:customStyle="1" w:styleId="Valdopirkimai1331">
    <w:name w:val="Valdo_pirkimai1331"/>
    <w:rsid w:val="002130AC"/>
  </w:style>
  <w:style w:type="numbering" w:customStyle="1" w:styleId="NoList2331">
    <w:name w:val="No List2331"/>
    <w:next w:val="NoList"/>
    <w:uiPriority w:val="99"/>
    <w:semiHidden/>
    <w:unhideWhenUsed/>
    <w:rsid w:val="002130AC"/>
  </w:style>
  <w:style w:type="numbering" w:customStyle="1" w:styleId="Valdopirkimai11231">
    <w:name w:val="Valdo_pirkimai11231"/>
    <w:rsid w:val="002130AC"/>
  </w:style>
  <w:style w:type="numbering" w:customStyle="1" w:styleId="Sraonra11431">
    <w:name w:val="Sąrašo nėra11431"/>
    <w:next w:val="NoList"/>
    <w:uiPriority w:val="99"/>
    <w:semiHidden/>
    <w:unhideWhenUsed/>
    <w:rsid w:val="002130AC"/>
  </w:style>
  <w:style w:type="numbering" w:customStyle="1" w:styleId="Sraonra111331">
    <w:name w:val="Sąrašo nėra111331"/>
    <w:next w:val="NoList"/>
    <w:uiPriority w:val="99"/>
    <w:semiHidden/>
    <w:unhideWhenUsed/>
    <w:rsid w:val="002130AC"/>
  </w:style>
  <w:style w:type="numbering" w:customStyle="1" w:styleId="111111231">
    <w:name w:val="1 / 1.1 / 1.1.1231"/>
    <w:basedOn w:val="NoList"/>
    <w:next w:val="111111"/>
    <w:rsid w:val="002130AC"/>
  </w:style>
  <w:style w:type="numbering" w:customStyle="1" w:styleId="Sraonra2331">
    <w:name w:val="Sąrašo nėra2331"/>
    <w:next w:val="NoList"/>
    <w:uiPriority w:val="99"/>
    <w:semiHidden/>
    <w:unhideWhenUsed/>
    <w:rsid w:val="002130AC"/>
  </w:style>
  <w:style w:type="numbering" w:customStyle="1" w:styleId="Sraonra1111331">
    <w:name w:val="Sąrašo nėra1111331"/>
    <w:next w:val="NoList"/>
    <w:uiPriority w:val="99"/>
    <w:semiHidden/>
    <w:unhideWhenUsed/>
    <w:rsid w:val="002130AC"/>
  </w:style>
  <w:style w:type="numbering" w:customStyle="1" w:styleId="NoList3231">
    <w:name w:val="No List3231"/>
    <w:next w:val="NoList"/>
    <w:uiPriority w:val="99"/>
    <w:semiHidden/>
    <w:unhideWhenUsed/>
    <w:rsid w:val="002130AC"/>
  </w:style>
  <w:style w:type="numbering" w:customStyle="1" w:styleId="NoList11231">
    <w:name w:val="No List11231"/>
    <w:next w:val="NoList"/>
    <w:uiPriority w:val="99"/>
    <w:semiHidden/>
    <w:unhideWhenUsed/>
    <w:rsid w:val="002130AC"/>
  </w:style>
  <w:style w:type="numbering" w:customStyle="1" w:styleId="NoList21231">
    <w:name w:val="No List21231"/>
    <w:next w:val="NoList"/>
    <w:uiPriority w:val="99"/>
    <w:semiHidden/>
    <w:unhideWhenUsed/>
    <w:rsid w:val="002130AC"/>
  </w:style>
  <w:style w:type="numbering" w:customStyle="1" w:styleId="Sraonra12231">
    <w:name w:val="Sąrašo nėra12231"/>
    <w:next w:val="NoList"/>
    <w:uiPriority w:val="99"/>
    <w:semiHidden/>
    <w:unhideWhenUsed/>
    <w:rsid w:val="002130AC"/>
  </w:style>
  <w:style w:type="numbering" w:customStyle="1" w:styleId="Sraonra112231">
    <w:name w:val="Sąrašo nėra112231"/>
    <w:next w:val="NoList"/>
    <w:uiPriority w:val="99"/>
    <w:semiHidden/>
    <w:unhideWhenUsed/>
    <w:rsid w:val="002130AC"/>
  </w:style>
  <w:style w:type="numbering" w:customStyle="1" w:styleId="Sraonra21231">
    <w:name w:val="Sąrašo nėra21231"/>
    <w:next w:val="NoList"/>
    <w:uiPriority w:val="99"/>
    <w:semiHidden/>
    <w:unhideWhenUsed/>
    <w:rsid w:val="002130AC"/>
  </w:style>
  <w:style w:type="numbering" w:customStyle="1" w:styleId="Sraonra11111231">
    <w:name w:val="Sąrašo nėra11111231"/>
    <w:next w:val="NoList"/>
    <w:uiPriority w:val="99"/>
    <w:semiHidden/>
    <w:unhideWhenUsed/>
    <w:rsid w:val="002130AC"/>
  </w:style>
  <w:style w:type="numbering" w:customStyle="1" w:styleId="Sraonra511">
    <w:name w:val="Sąrašo nėra511"/>
    <w:next w:val="NoList"/>
    <w:uiPriority w:val="99"/>
    <w:semiHidden/>
    <w:unhideWhenUsed/>
    <w:rsid w:val="002130AC"/>
  </w:style>
  <w:style w:type="numbering" w:customStyle="1" w:styleId="Sraonra1511">
    <w:name w:val="Sąrašo nėra1511"/>
    <w:next w:val="NoList"/>
    <w:uiPriority w:val="99"/>
    <w:semiHidden/>
    <w:unhideWhenUsed/>
    <w:rsid w:val="002130AC"/>
  </w:style>
  <w:style w:type="numbering" w:customStyle="1" w:styleId="NoList1411">
    <w:name w:val="No List1411"/>
    <w:next w:val="NoList"/>
    <w:uiPriority w:val="99"/>
    <w:semiHidden/>
    <w:unhideWhenUsed/>
    <w:rsid w:val="002130AC"/>
  </w:style>
  <w:style w:type="numbering" w:customStyle="1" w:styleId="NoList2411">
    <w:name w:val="No List2411"/>
    <w:next w:val="NoList"/>
    <w:uiPriority w:val="99"/>
    <w:semiHidden/>
    <w:unhideWhenUsed/>
    <w:rsid w:val="002130AC"/>
  </w:style>
  <w:style w:type="numbering" w:customStyle="1" w:styleId="Sraonra11511">
    <w:name w:val="Sąrašo nėra11511"/>
    <w:next w:val="NoList"/>
    <w:uiPriority w:val="99"/>
    <w:semiHidden/>
    <w:unhideWhenUsed/>
    <w:rsid w:val="002130AC"/>
  </w:style>
  <w:style w:type="numbering" w:customStyle="1" w:styleId="Sraonra111411">
    <w:name w:val="Sąrašo nėra111411"/>
    <w:next w:val="NoList"/>
    <w:uiPriority w:val="99"/>
    <w:semiHidden/>
    <w:unhideWhenUsed/>
    <w:rsid w:val="002130AC"/>
  </w:style>
  <w:style w:type="numbering" w:customStyle="1" w:styleId="Sraonra2411">
    <w:name w:val="Sąrašo nėra2411"/>
    <w:next w:val="NoList"/>
    <w:uiPriority w:val="99"/>
    <w:semiHidden/>
    <w:unhideWhenUsed/>
    <w:rsid w:val="002130AC"/>
  </w:style>
  <w:style w:type="numbering" w:customStyle="1" w:styleId="Sraonra1111411">
    <w:name w:val="Sąrašo nėra1111411"/>
    <w:next w:val="NoList"/>
    <w:uiPriority w:val="99"/>
    <w:semiHidden/>
    <w:unhideWhenUsed/>
    <w:rsid w:val="002130AC"/>
  </w:style>
  <w:style w:type="numbering" w:customStyle="1" w:styleId="NoList3311">
    <w:name w:val="No List3311"/>
    <w:next w:val="NoList"/>
    <w:uiPriority w:val="99"/>
    <w:semiHidden/>
    <w:unhideWhenUsed/>
    <w:rsid w:val="002130AC"/>
  </w:style>
  <w:style w:type="numbering" w:customStyle="1" w:styleId="NoList11311">
    <w:name w:val="No List11311"/>
    <w:next w:val="NoList"/>
    <w:uiPriority w:val="99"/>
    <w:semiHidden/>
    <w:unhideWhenUsed/>
    <w:rsid w:val="002130AC"/>
  </w:style>
  <w:style w:type="numbering" w:customStyle="1" w:styleId="NoList21311">
    <w:name w:val="No List21311"/>
    <w:next w:val="NoList"/>
    <w:uiPriority w:val="99"/>
    <w:semiHidden/>
    <w:unhideWhenUsed/>
    <w:rsid w:val="002130AC"/>
  </w:style>
  <w:style w:type="numbering" w:customStyle="1" w:styleId="Sraonra12311">
    <w:name w:val="Sąrašo nėra12311"/>
    <w:next w:val="NoList"/>
    <w:uiPriority w:val="99"/>
    <w:semiHidden/>
    <w:unhideWhenUsed/>
    <w:rsid w:val="002130AC"/>
  </w:style>
  <w:style w:type="numbering" w:customStyle="1" w:styleId="Sraonra112311">
    <w:name w:val="Sąrašo nėra112311"/>
    <w:next w:val="NoList"/>
    <w:uiPriority w:val="99"/>
    <w:semiHidden/>
    <w:unhideWhenUsed/>
    <w:rsid w:val="002130AC"/>
  </w:style>
  <w:style w:type="numbering" w:customStyle="1" w:styleId="Sraonra21311">
    <w:name w:val="Sąrašo nėra21311"/>
    <w:next w:val="NoList"/>
    <w:uiPriority w:val="99"/>
    <w:semiHidden/>
    <w:unhideWhenUsed/>
    <w:rsid w:val="002130AC"/>
  </w:style>
  <w:style w:type="numbering" w:customStyle="1" w:styleId="Sraonra11111311">
    <w:name w:val="Sąrašo nėra11111311"/>
    <w:next w:val="NoList"/>
    <w:uiPriority w:val="99"/>
    <w:semiHidden/>
    <w:unhideWhenUsed/>
    <w:rsid w:val="002130AC"/>
  </w:style>
  <w:style w:type="numbering" w:customStyle="1" w:styleId="Sraonra3111">
    <w:name w:val="Sąrašo nėra3111"/>
    <w:next w:val="NoList"/>
    <w:uiPriority w:val="99"/>
    <w:semiHidden/>
    <w:unhideWhenUsed/>
    <w:rsid w:val="002130AC"/>
  </w:style>
  <w:style w:type="numbering" w:customStyle="1" w:styleId="Sraonra13111">
    <w:name w:val="Sąrašo nėra13111"/>
    <w:next w:val="NoList"/>
    <w:uiPriority w:val="99"/>
    <w:semiHidden/>
    <w:unhideWhenUsed/>
    <w:rsid w:val="002130AC"/>
  </w:style>
  <w:style w:type="numbering" w:customStyle="1" w:styleId="NoList12111">
    <w:name w:val="No List12111"/>
    <w:next w:val="NoList"/>
    <w:uiPriority w:val="99"/>
    <w:semiHidden/>
    <w:unhideWhenUsed/>
    <w:rsid w:val="002130AC"/>
  </w:style>
  <w:style w:type="numbering" w:customStyle="1" w:styleId="Valdopirkimai12111">
    <w:name w:val="Valdo_pirkimai12111"/>
    <w:rsid w:val="002130AC"/>
  </w:style>
  <w:style w:type="numbering" w:customStyle="1" w:styleId="NoList22111">
    <w:name w:val="No List22111"/>
    <w:next w:val="NoList"/>
    <w:uiPriority w:val="99"/>
    <w:semiHidden/>
    <w:unhideWhenUsed/>
    <w:rsid w:val="002130AC"/>
  </w:style>
  <w:style w:type="numbering" w:customStyle="1" w:styleId="Valdopirkimai111111">
    <w:name w:val="Valdo_pirkimai111111"/>
    <w:rsid w:val="002130AC"/>
  </w:style>
  <w:style w:type="numbering" w:customStyle="1" w:styleId="Sraonra113111">
    <w:name w:val="Sąrašo nėra113111"/>
    <w:next w:val="NoList"/>
    <w:uiPriority w:val="99"/>
    <w:semiHidden/>
    <w:unhideWhenUsed/>
    <w:rsid w:val="002130AC"/>
  </w:style>
  <w:style w:type="numbering" w:customStyle="1" w:styleId="Sraonra1112111">
    <w:name w:val="Sąrašo nėra1112111"/>
    <w:next w:val="NoList"/>
    <w:uiPriority w:val="99"/>
    <w:semiHidden/>
    <w:unhideWhenUsed/>
    <w:rsid w:val="002130AC"/>
  </w:style>
  <w:style w:type="numbering" w:customStyle="1" w:styleId="1111111111">
    <w:name w:val="1 / 1.1 / 1.1.11111"/>
    <w:basedOn w:val="NoList"/>
    <w:next w:val="111111"/>
    <w:rsid w:val="002130AC"/>
  </w:style>
  <w:style w:type="numbering" w:customStyle="1" w:styleId="Sraonra22111">
    <w:name w:val="Sąrašo nėra22111"/>
    <w:next w:val="NoList"/>
    <w:uiPriority w:val="99"/>
    <w:semiHidden/>
    <w:unhideWhenUsed/>
    <w:rsid w:val="002130AC"/>
  </w:style>
  <w:style w:type="numbering" w:customStyle="1" w:styleId="Sraonra11112111">
    <w:name w:val="Sąrašo nėra11112111"/>
    <w:next w:val="NoList"/>
    <w:uiPriority w:val="99"/>
    <w:semiHidden/>
    <w:unhideWhenUsed/>
    <w:rsid w:val="002130AC"/>
  </w:style>
  <w:style w:type="numbering" w:customStyle="1" w:styleId="NoList31111">
    <w:name w:val="No List31111"/>
    <w:next w:val="NoList"/>
    <w:uiPriority w:val="99"/>
    <w:semiHidden/>
    <w:unhideWhenUsed/>
    <w:rsid w:val="002130AC"/>
  </w:style>
  <w:style w:type="numbering" w:customStyle="1" w:styleId="NoList1111121">
    <w:name w:val="No List1111121"/>
    <w:next w:val="NoList"/>
    <w:uiPriority w:val="99"/>
    <w:semiHidden/>
    <w:unhideWhenUsed/>
    <w:rsid w:val="002130AC"/>
  </w:style>
  <w:style w:type="numbering" w:customStyle="1" w:styleId="NoList211111">
    <w:name w:val="No List211111"/>
    <w:next w:val="NoList"/>
    <w:uiPriority w:val="99"/>
    <w:semiHidden/>
    <w:unhideWhenUsed/>
    <w:rsid w:val="002130AC"/>
  </w:style>
  <w:style w:type="numbering" w:customStyle="1" w:styleId="Sraonra121111">
    <w:name w:val="Sąrašo nėra121111"/>
    <w:next w:val="NoList"/>
    <w:uiPriority w:val="99"/>
    <w:semiHidden/>
    <w:unhideWhenUsed/>
    <w:rsid w:val="002130AC"/>
  </w:style>
  <w:style w:type="numbering" w:customStyle="1" w:styleId="Sraonra1121111">
    <w:name w:val="Sąrašo nėra1121111"/>
    <w:next w:val="NoList"/>
    <w:uiPriority w:val="99"/>
    <w:semiHidden/>
    <w:unhideWhenUsed/>
    <w:rsid w:val="002130AC"/>
  </w:style>
  <w:style w:type="numbering" w:customStyle="1" w:styleId="Sraonra2111111">
    <w:name w:val="Sąrašo nėra2111111"/>
    <w:next w:val="NoList"/>
    <w:uiPriority w:val="99"/>
    <w:semiHidden/>
    <w:unhideWhenUsed/>
    <w:rsid w:val="002130AC"/>
  </w:style>
  <w:style w:type="numbering" w:customStyle="1" w:styleId="Sraonra111111211">
    <w:name w:val="Sąrašo nėra111111211"/>
    <w:next w:val="NoList"/>
    <w:uiPriority w:val="99"/>
    <w:semiHidden/>
    <w:unhideWhenUsed/>
    <w:rsid w:val="002130AC"/>
  </w:style>
  <w:style w:type="numbering" w:customStyle="1" w:styleId="Sraonra4111">
    <w:name w:val="Sąrašo nėra4111"/>
    <w:next w:val="NoList"/>
    <w:uiPriority w:val="99"/>
    <w:semiHidden/>
    <w:unhideWhenUsed/>
    <w:rsid w:val="002130AC"/>
  </w:style>
  <w:style w:type="numbering" w:customStyle="1" w:styleId="Sraonra14111">
    <w:name w:val="Sąrašo nėra14111"/>
    <w:next w:val="NoList"/>
    <w:uiPriority w:val="99"/>
    <w:semiHidden/>
    <w:unhideWhenUsed/>
    <w:rsid w:val="002130AC"/>
  </w:style>
  <w:style w:type="numbering" w:customStyle="1" w:styleId="NoList13111">
    <w:name w:val="No List13111"/>
    <w:next w:val="NoList"/>
    <w:uiPriority w:val="99"/>
    <w:semiHidden/>
    <w:unhideWhenUsed/>
    <w:rsid w:val="002130AC"/>
  </w:style>
  <w:style w:type="numbering" w:customStyle="1" w:styleId="Valdopirkimai13111">
    <w:name w:val="Valdo_pirkimai13111"/>
    <w:rsid w:val="002130AC"/>
  </w:style>
  <w:style w:type="numbering" w:customStyle="1" w:styleId="NoList23111">
    <w:name w:val="No List23111"/>
    <w:next w:val="NoList"/>
    <w:uiPriority w:val="99"/>
    <w:semiHidden/>
    <w:unhideWhenUsed/>
    <w:rsid w:val="002130AC"/>
  </w:style>
  <w:style w:type="numbering" w:customStyle="1" w:styleId="Valdopirkimai112111">
    <w:name w:val="Valdo_pirkimai112111"/>
    <w:rsid w:val="002130AC"/>
  </w:style>
  <w:style w:type="numbering" w:customStyle="1" w:styleId="Sraonra114111">
    <w:name w:val="Sąrašo nėra114111"/>
    <w:next w:val="NoList"/>
    <w:uiPriority w:val="99"/>
    <w:semiHidden/>
    <w:unhideWhenUsed/>
    <w:rsid w:val="002130AC"/>
  </w:style>
  <w:style w:type="numbering" w:customStyle="1" w:styleId="Sraonra1113111">
    <w:name w:val="Sąrašo nėra1113111"/>
    <w:next w:val="NoList"/>
    <w:uiPriority w:val="99"/>
    <w:semiHidden/>
    <w:unhideWhenUsed/>
    <w:rsid w:val="002130AC"/>
  </w:style>
  <w:style w:type="numbering" w:customStyle="1" w:styleId="1111112111">
    <w:name w:val="1 / 1.1 / 1.1.12111"/>
    <w:basedOn w:val="NoList"/>
    <w:next w:val="111111"/>
    <w:rsid w:val="002130AC"/>
  </w:style>
  <w:style w:type="numbering" w:customStyle="1" w:styleId="Sraonra23111">
    <w:name w:val="Sąrašo nėra23111"/>
    <w:next w:val="NoList"/>
    <w:uiPriority w:val="99"/>
    <w:semiHidden/>
    <w:unhideWhenUsed/>
    <w:rsid w:val="002130AC"/>
  </w:style>
  <w:style w:type="numbering" w:customStyle="1" w:styleId="Sraonra11113111">
    <w:name w:val="Sąrašo nėra11113111"/>
    <w:next w:val="NoList"/>
    <w:uiPriority w:val="99"/>
    <w:semiHidden/>
    <w:unhideWhenUsed/>
    <w:rsid w:val="002130AC"/>
  </w:style>
  <w:style w:type="numbering" w:customStyle="1" w:styleId="NoList32111">
    <w:name w:val="No List32111"/>
    <w:next w:val="NoList"/>
    <w:uiPriority w:val="99"/>
    <w:semiHidden/>
    <w:unhideWhenUsed/>
    <w:rsid w:val="002130AC"/>
  </w:style>
  <w:style w:type="numbering" w:customStyle="1" w:styleId="NoList112111">
    <w:name w:val="No List112111"/>
    <w:next w:val="NoList"/>
    <w:uiPriority w:val="99"/>
    <w:semiHidden/>
    <w:unhideWhenUsed/>
    <w:rsid w:val="002130AC"/>
  </w:style>
  <w:style w:type="numbering" w:customStyle="1" w:styleId="NoList212111">
    <w:name w:val="No List212111"/>
    <w:next w:val="NoList"/>
    <w:uiPriority w:val="99"/>
    <w:semiHidden/>
    <w:unhideWhenUsed/>
    <w:rsid w:val="002130AC"/>
  </w:style>
  <w:style w:type="numbering" w:customStyle="1" w:styleId="Sraonra122111">
    <w:name w:val="Sąrašo nėra122111"/>
    <w:next w:val="NoList"/>
    <w:uiPriority w:val="99"/>
    <w:semiHidden/>
    <w:unhideWhenUsed/>
    <w:rsid w:val="002130AC"/>
  </w:style>
  <w:style w:type="numbering" w:customStyle="1" w:styleId="Sraonra1122111">
    <w:name w:val="Sąrašo nėra1122111"/>
    <w:next w:val="NoList"/>
    <w:uiPriority w:val="99"/>
    <w:semiHidden/>
    <w:unhideWhenUsed/>
    <w:rsid w:val="002130AC"/>
  </w:style>
  <w:style w:type="numbering" w:customStyle="1" w:styleId="Sraonra212111">
    <w:name w:val="Sąrašo nėra212111"/>
    <w:next w:val="NoList"/>
    <w:uiPriority w:val="99"/>
    <w:semiHidden/>
    <w:unhideWhenUsed/>
    <w:rsid w:val="002130AC"/>
  </w:style>
  <w:style w:type="numbering" w:customStyle="1" w:styleId="Sraonra111112111">
    <w:name w:val="Sąrašo nėra111112111"/>
    <w:next w:val="NoList"/>
    <w:uiPriority w:val="99"/>
    <w:semiHidden/>
    <w:unhideWhenUsed/>
    <w:rsid w:val="002130AC"/>
  </w:style>
  <w:style w:type="numbering" w:customStyle="1" w:styleId="Sraonra611">
    <w:name w:val="Sąrašo nėra611"/>
    <w:next w:val="NoList"/>
    <w:uiPriority w:val="99"/>
    <w:semiHidden/>
    <w:unhideWhenUsed/>
    <w:rsid w:val="002130AC"/>
  </w:style>
  <w:style w:type="numbering" w:customStyle="1" w:styleId="NoList1511">
    <w:name w:val="No List1511"/>
    <w:next w:val="NoList"/>
    <w:uiPriority w:val="99"/>
    <w:semiHidden/>
    <w:unhideWhenUsed/>
    <w:rsid w:val="002130AC"/>
  </w:style>
  <w:style w:type="numbering" w:customStyle="1" w:styleId="Sraonra1611">
    <w:name w:val="Sąrašo nėra1611"/>
    <w:next w:val="NoList"/>
    <w:uiPriority w:val="99"/>
    <w:semiHidden/>
    <w:unhideWhenUsed/>
    <w:rsid w:val="002130AC"/>
  </w:style>
  <w:style w:type="numbering" w:customStyle="1" w:styleId="NoList11411">
    <w:name w:val="No List11411"/>
    <w:next w:val="NoList"/>
    <w:uiPriority w:val="99"/>
    <w:semiHidden/>
    <w:unhideWhenUsed/>
    <w:rsid w:val="002130AC"/>
  </w:style>
  <w:style w:type="numbering" w:customStyle="1" w:styleId="NoList2511">
    <w:name w:val="No List2511"/>
    <w:next w:val="NoList"/>
    <w:uiPriority w:val="99"/>
    <w:semiHidden/>
    <w:unhideWhenUsed/>
    <w:rsid w:val="002130AC"/>
  </w:style>
  <w:style w:type="numbering" w:customStyle="1" w:styleId="Valdopirkimai11411">
    <w:name w:val="Valdo_pirkimai11411"/>
    <w:rsid w:val="002130AC"/>
  </w:style>
  <w:style w:type="numbering" w:customStyle="1" w:styleId="Sraonra11611">
    <w:name w:val="Sąrašo nėra11611"/>
    <w:next w:val="NoList"/>
    <w:uiPriority w:val="99"/>
    <w:semiHidden/>
    <w:unhideWhenUsed/>
    <w:rsid w:val="002130AC"/>
  </w:style>
  <w:style w:type="numbering" w:customStyle="1" w:styleId="Sraonra111511">
    <w:name w:val="Sąrašo nėra111511"/>
    <w:next w:val="NoList"/>
    <w:uiPriority w:val="99"/>
    <w:semiHidden/>
    <w:unhideWhenUsed/>
    <w:rsid w:val="002130AC"/>
  </w:style>
  <w:style w:type="numbering" w:customStyle="1" w:styleId="Sraonra2511">
    <w:name w:val="Sąrašo nėra2511"/>
    <w:next w:val="NoList"/>
    <w:uiPriority w:val="99"/>
    <w:semiHidden/>
    <w:unhideWhenUsed/>
    <w:rsid w:val="002130AC"/>
  </w:style>
  <w:style w:type="numbering" w:customStyle="1" w:styleId="Sraonra1111511">
    <w:name w:val="Sąrašo nėra1111511"/>
    <w:next w:val="NoList"/>
    <w:uiPriority w:val="99"/>
    <w:semiHidden/>
    <w:unhideWhenUsed/>
    <w:rsid w:val="002130AC"/>
  </w:style>
  <w:style w:type="numbering" w:customStyle="1" w:styleId="NoList3411">
    <w:name w:val="No List3411"/>
    <w:next w:val="NoList"/>
    <w:uiPriority w:val="99"/>
    <w:semiHidden/>
    <w:unhideWhenUsed/>
    <w:rsid w:val="002130AC"/>
  </w:style>
  <w:style w:type="numbering" w:customStyle="1" w:styleId="NoList111211">
    <w:name w:val="No List111211"/>
    <w:next w:val="NoList"/>
    <w:uiPriority w:val="99"/>
    <w:semiHidden/>
    <w:unhideWhenUsed/>
    <w:rsid w:val="002130AC"/>
  </w:style>
  <w:style w:type="numbering" w:customStyle="1" w:styleId="NoList21411">
    <w:name w:val="No List21411"/>
    <w:next w:val="NoList"/>
    <w:uiPriority w:val="99"/>
    <w:semiHidden/>
    <w:unhideWhenUsed/>
    <w:rsid w:val="002130AC"/>
  </w:style>
  <w:style w:type="numbering" w:customStyle="1" w:styleId="Sraonra12411">
    <w:name w:val="Sąrašo nėra12411"/>
    <w:next w:val="NoList"/>
    <w:uiPriority w:val="99"/>
    <w:semiHidden/>
    <w:unhideWhenUsed/>
    <w:rsid w:val="002130AC"/>
  </w:style>
  <w:style w:type="numbering" w:customStyle="1" w:styleId="Sraonra112411">
    <w:name w:val="Sąrašo nėra112411"/>
    <w:next w:val="NoList"/>
    <w:uiPriority w:val="99"/>
    <w:semiHidden/>
    <w:unhideWhenUsed/>
    <w:rsid w:val="002130AC"/>
  </w:style>
  <w:style w:type="numbering" w:customStyle="1" w:styleId="Sraonra21411">
    <w:name w:val="Sąrašo nėra21411"/>
    <w:next w:val="NoList"/>
    <w:uiPriority w:val="99"/>
    <w:semiHidden/>
    <w:unhideWhenUsed/>
    <w:rsid w:val="002130AC"/>
  </w:style>
  <w:style w:type="numbering" w:customStyle="1" w:styleId="Sraonra11111411">
    <w:name w:val="Sąrašo nėra11111411"/>
    <w:next w:val="NoList"/>
    <w:uiPriority w:val="99"/>
    <w:semiHidden/>
    <w:unhideWhenUsed/>
    <w:rsid w:val="002130AC"/>
  </w:style>
  <w:style w:type="numbering" w:customStyle="1" w:styleId="Sraonra3211">
    <w:name w:val="Sąrašo nėra3211"/>
    <w:next w:val="NoList"/>
    <w:uiPriority w:val="99"/>
    <w:semiHidden/>
    <w:unhideWhenUsed/>
    <w:rsid w:val="002130AC"/>
  </w:style>
  <w:style w:type="numbering" w:customStyle="1" w:styleId="Sraonra13211">
    <w:name w:val="Sąrašo nėra13211"/>
    <w:next w:val="NoList"/>
    <w:uiPriority w:val="99"/>
    <w:semiHidden/>
    <w:unhideWhenUsed/>
    <w:rsid w:val="002130AC"/>
  </w:style>
  <w:style w:type="numbering" w:customStyle="1" w:styleId="NoList12211">
    <w:name w:val="No List12211"/>
    <w:next w:val="NoList"/>
    <w:uiPriority w:val="99"/>
    <w:semiHidden/>
    <w:unhideWhenUsed/>
    <w:rsid w:val="002130AC"/>
  </w:style>
  <w:style w:type="numbering" w:customStyle="1" w:styleId="NoList22211">
    <w:name w:val="No List22211"/>
    <w:next w:val="NoList"/>
    <w:uiPriority w:val="99"/>
    <w:semiHidden/>
    <w:unhideWhenUsed/>
    <w:rsid w:val="002130AC"/>
  </w:style>
  <w:style w:type="numbering" w:customStyle="1" w:styleId="Sraonra113211">
    <w:name w:val="Sąrašo nėra113211"/>
    <w:next w:val="NoList"/>
    <w:uiPriority w:val="99"/>
    <w:semiHidden/>
    <w:unhideWhenUsed/>
    <w:rsid w:val="002130AC"/>
  </w:style>
  <w:style w:type="numbering" w:customStyle="1" w:styleId="Sraonra1112211">
    <w:name w:val="Sąrašo nėra1112211"/>
    <w:next w:val="NoList"/>
    <w:uiPriority w:val="99"/>
    <w:semiHidden/>
    <w:unhideWhenUsed/>
    <w:rsid w:val="002130AC"/>
  </w:style>
  <w:style w:type="numbering" w:customStyle="1" w:styleId="Sraonra22211">
    <w:name w:val="Sąrašo nėra22211"/>
    <w:next w:val="NoList"/>
    <w:uiPriority w:val="99"/>
    <w:semiHidden/>
    <w:unhideWhenUsed/>
    <w:rsid w:val="002130AC"/>
  </w:style>
  <w:style w:type="numbering" w:customStyle="1" w:styleId="Sraonra11112211">
    <w:name w:val="Sąrašo nėra11112211"/>
    <w:next w:val="NoList"/>
    <w:uiPriority w:val="99"/>
    <w:semiHidden/>
    <w:unhideWhenUsed/>
    <w:rsid w:val="002130AC"/>
  </w:style>
  <w:style w:type="numbering" w:customStyle="1" w:styleId="NoList31211">
    <w:name w:val="No List31211"/>
    <w:next w:val="NoList"/>
    <w:uiPriority w:val="99"/>
    <w:semiHidden/>
    <w:unhideWhenUsed/>
    <w:rsid w:val="002130AC"/>
  </w:style>
  <w:style w:type="numbering" w:customStyle="1" w:styleId="NoList11111121">
    <w:name w:val="No List11111121"/>
    <w:next w:val="NoList"/>
    <w:uiPriority w:val="99"/>
    <w:semiHidden/>
    <w:unhideWhenUsed/>
    <w:rsid w:val="002130AC"/>
  </w:style>
  <w:style w:type="numbering" w:customStyle="1" w:styleId="NoList211211">
    <w:name w:val="No List211211"/>
    <w:next w:val="NoList"/>
    <w:uiPriority w:val="99"/>
    <w:semiHidden/>
    <w:unhideWhenUsed/>
    <w:rsid w:val="002130AC"/>
  </w:style>
  <w:style w:type="numbering" w:customStyle="1" w:styleId="Sraonra121211">
    <w:name w:val="Sąrašo nėra121211"/>
    <w:next w:val="NoList"/>
    <w:uiPriority w:val="99"/>
    <w:semiHidden/>
    <w:unhideWhenUsed/>
    <w:rsid w:val="002130AC"/>
  </w:style>
  <w:style w:type="numbering" w:customStyle="1" w:styleId="Sraonra1121211">
    <w:name w:val="Sąrašo nėra1121211"/>
    <w:next w:val="NoList"/>
    <w:uiPriority w:val="99"/>
    <w:semiHidden/>
    <w:unhideWhenUsed/>
    <w:rsid w:val="002130AC"/>
  </w:style>
  <w:style w:type="numbering" w:customStyle="1" w:styleId="Sraonra211211">
    <w:name w:val="Sąrašo nėra211211"/>
    <w:next w:val="NoList"/>
    <w:uiPriority w:val="99"/>
    <w:semiHidden/>
    <w:unhideWhenUsed/>
    <w:rsid w:val="002130AC"/>
  </w:style>
  <w:style w:type="numbering" w:customStyle="1" w:styleId="Sraonra111111311">
    <w:name w:val="Sąrašo nėra111111311"/>
    <w:next w:val="NoList"/>
    <w:uiPriority w:val="99"/>
    <w:semiHidden/>
    <w:unhideWhenUsed/>
    <w:rsid w:val="002130AC"/>
  </w:style>
  <w:style w:type="numbering" w:customStyle="1" w:styleId="Sraonra4211">
    <w:name w:val="Sąrašo nėra4211"/>
    <w:next w:val="NoList"/>
    <w:uiPriority w:val="99"/>
    <w:semiHidden/>
    <w:unhideWhenUsed/>
    <w:rsid w:val="002130AC"/>
  </w:style>
  <w:style w:type="numbering" w:customStyle="1" w:styleId="Sraonra14211">
    <w:name w:val="Sąrašo nėra14211"/>
    <w:next w:val="NoList"/>
    <w:uiPriority w:val="99"/>
    <w:semiHidden/>
    <w:unhideWhenUsed/>
    <w:rsid w:val="002130AC"/>
  </w:style>
  <w:style w:type="numbering" w:customStyle="1" w:styleId="NoList13211">
    <w:name w:val="No List13211"/>
    <w:next w:val="NoList"/>
    <w:uiPriority w:val="99"/>
    <w:semiHidden/>
    <w:unhideWhenUsed/>
    <w:rsid w:val="002130AC"/>
  </w:style>
  <w:style w:type="numbering" w:customStyle="1" w:styleId="Valdopirkimai13211">
    <w:name w:val="Valdo_pirkimai13211"/>
    <w:rsid w:val="002130AC"/>
  </w:style>
  <w:style w:type="numbering" w:customStyle="1" w:styleId="NoList23211">
    <w:name w:val="No List23211"/>
    <w:next w:val="NoList"/>
    <w:uiPriority w:val="99"/>
    <w:semiHidden/>
    <w:unhideWhenUsed/>
    <w:rsid w:val="002130AC"/>
  </w:style>
  <w:style w:type="numbering" w:customStyle="1" w:styleId="Valdopirkimai112211">
    <w:name w:val="Valdo_pirkimai112211"/>
    <w:rsid w:val="002130AC"/>
  </w:style>
  <w:style w:type="numbering" w:customStyle="1" w:styleId="Sraonra114211">
    <w:name w:val="Sąrašo nėra114211"/>
    <w:next w:val="NoList"/>
    <w:uiPriority w:val="99"/>
    <w:semiHidden/>
    <w:unhideWhenUsed/>
    <w:rsid w:val="002130AC"/>
  </w:style>
  <w:style w:type="numbering" w:customStyle="1" w:styleId="Sraonra1113211">
    <w:name w:val="Sąrašo nėra1113211"/>
    <w:next w:val="NoList"/>
    <w:uiPriority w:val="99"/>
    <w:semiHidden/>
    <w:unhideWhenUsed/>
    <w:rsid w:val="002130AC"/>
  </w:style>
  <w:style w:type="numbering" w:customStyle="1" w:styleId="1111112211">
    <w:name w:val="1 / 1.1 / 1.1.12211"/>
    <w:basedOn w:val="NoList"/>
    <w:next w:val="111111"/>
    <w:rsid w:val="002130AC"/>
  </w:style>
  <w:style w:type="numbering" w:customStyle="1" w:styleId="Sraonra23211">
    <w:name w:val="Sąrašo nėra23211"/>
    <w:next w:val="NoList"/>
    <w:uiPriority w:val="99"/>
    <w:semiHidden/>
    <w:unhideWhenUsed/>
    <w:rsid w:val="002130AC"/>
  </w:style>
  <w:style w:type="numbering" w:customStyle="1" w:styleId="Sraonra11113211">
    <w:name w:val="Sąrašo nėra11113211"/>
    <w:next w:val="NoList"/>
    <w:uiPriority w:val="99"/>
    <w:semiHidden/>
    <w:unhideWhenUsed/>
    <w:rsid w:val="002130AC"/>
  </w:style>
  <w:style w:type="numbering" w:customStyle="1" w:styleId="NoList32211">
    <w:name w:val="No List32211"/>
    <w:next w:val="NoList"/>
    <w:uiPriority w:val="99"/>
    <w:semiHidden/>
    <w:unhideWhenUsed/>
    <w:rsid w:val="002130AC"/>
  </w:style>
  <w:style w:type="numbering" w:customStyle="1" w:styleId="NoList112211">
    <w:name w:val="No List112211"/>
    <w:next w:val="NoList"/>
    <w:uiPriority w:val="99"/>
    <w:semiHidden/>
    <w:unhideWhenUsed/>
    <w:rsid w:val="002130AC"/>
  </w:style>
  <w:style w:type="numbering" w:customStyle="1" w:styleId="NoList212211">
    <w:name w:val="No List212211"/>
    <w:next w:val="NoList"/>
    <w:uiPriority w:val="99"/>
    <w:semiHidden/>
    <w:unhideWhenUsed/>
    <w:rsid w:val="002130AC"/>
  </w:style>
  <w:style w:type="numbering" w:customStyle="1" w:styleId="Sraonra122211">
    <w:name w:val="Sąrašo nėra122211"/>
    <w:next w:val="NoList"/>
    <w:uiPriority w:val="99"/>
    <w:semiHidden/>
    <w:unhideWhenUsed/>
    <w:rsid w:val="002130AC"/>
  </w:style>
  <w:style w:type="numbering" w:customStyle="1" w:styleId="Sraonra1122211">
    <w:name w:val="Sąrašo nėra1122211"/>
    <w:next w:val="NoList"/>
    <w:uiPriority w:val="99"/>
    <w:semiHidden/>
    <w:unhideWhenUsed/>
    <w:rsid w:val="002130AC"/>
  </w:style>
  <w:style w:type="numbering" w:customStyle="1" w:styleId="Sraonra212211">
    <w:name w:val="Sąrašo nėra212211"/>
    <w:next w:val="NoList"/>
    <w:uiPriority w:val="99"/>
    <w:semiHidden/>
    <w:unhideWhenUsed/>
    <w:rsid w:val="002130AC"/>
  </w:style>
  <w:style w:type="numbering" w:customStyle="1" w:styleId="Sraonra111112211">
    <w:name w:val="Sąrašo nėra111112211"/>
    <w:next w:val="NoList"/>
    <w:uiPriority w:val="99"/>
    <w:semiHidden/>
    <w:unhideWhenUsed/>
    <w:rsid w:val="002130AC"/>
  </w:style>
  <w:style w:type="numbering" w:customStyle="1" w:styleId="Sraonra711">
    <w:name w:val="Sąrašo nėra711"/>
    <w:next w:val="NoList"/>
    <w:uiPriority w:val="99"/>
    <w:semiHidden/>
    <w:unhideWhenUsed/>
    <w:rsid w:val="002130AC"/>
  </w:style>
  <w:style w:type="numbering" w:customStyle="1" w:styleId="NoList1611">
    <w:name w:val="No List1611"/>
    <w:next w:val="NoList"/>
    <w:uiPriority w:val="99"/>
    <w:semiHidden/>
    <w:unhideWhenUsed/>
    <w:rsid w:val="002130AC"/>
  </w:style>
  <w:style w:type="numbering" w:customStyle="1" w:styleId="NoList2611">
    <w:name w:val="No List2611"/>
    <w:next w:val="NoList"/>
    <w:uiPriority w:val="99"/>
    <w:semiHidden/>
    <w:unhideWhenUsed/>
    <w:rsid w:val="002130AC"/>
  </w:style>
  <w:style w:type="numbering" w:customStyle="1" w:styleId="Sraonra1711">
    <w:name w:val="Sąrašo nėra1711"/>
    <w:next w:val="NoList"/>
    <w:uiPriority w:val="99"/>
    <w:semiHidden/>
    <w:unhideWhenUsed/>
    <w:rsid w:val="002130AC"/>
  </w:style>
  <w:style w:type="numbering" w:customStyle="1" w:styleId="Sraonra11711">
    <w:name w:val="Sąrašo nėra11711"/>
    <w:next w:val="NoList"/>
    <w:uiPriority w:val="99"/>
    <w:semiHidden/>
    <w:unhideWhenUsed/>
    <w:rsid w:val="002130AC"/>
  </w:style>
  <w:style w:type="numbering" w:customStyle="1" w:styleId="Sraonra2611">
    <w:name w:val="Sąrašo nėra2611"/>
    <w:next w:val="NoList"/>
    <w:uiPriority w:val="99"/>
    <w:semiHidden/>
    <w:unhideWhenUsed/>
    <w:rsid w:val="002130AC"/>
  </w:style>
  <w:style w:type="numbering" w:customStyle="1" w:styleId="Sraonra111611">
    <w:name w:val="Sąrašo nėra111611"/>
    <w:next w:val="NoList"/>
    <w:uiPriority w:val="99"/>
    <w:semiHidden/>
    <w:unhideWhenUsed/>
    <w:rsid w:val="002130AC"/>
  </w:style>
  <w:style w:type="numbering" w:customStyle="1" w:styleId="NoList3511">
    <w:name w:val="No List3511"/>
    <w:next w:val="NoList"/>
    <w:uiPriority w:val="99"/>
    <w:semiHidden/>
    <w:unhideWhenUsed/>
    <w:rsid w:val="002130AC"/>
  </w:style>
  <w:style w:type="numbering" w:customStyle="1" w:styleId="NoList11511">
    <w:name w:val="No List11511"/>
    <w:next w:val="NoList"/>
    <w:uiPriority w:val="99"/>
    <w:semiHidden/>
    <w:unhideWhenUsed/>
    <w:rsid w:val="002130AC"/>
  </w:style>
  <w:style w:type="numbering" w:customStyle="1" w:styleId="NoList21511">
    <w:name w:val="No List21511"/>
    <w:next w:val="NoList"/>
    <w:uiPriority w:val="99"/>
    <w:semiHidden/>
    <w:unhideWhenUsed/>
    <w:rsid w:val="002130AC"/>
  </w:style>
  <w:style w:type="numbering" w:customStyle="1" w:styleId="Sraonra12511">
    <w:name w:val="Sąrašo nėra12511"/>
    <w:next w:val="NoList"/>
    <w:uiPriority w:val="99"/>
    <w:semiHidden/>
    <w:unhideWhenUsed/>
    <w:rsid w:val="002130AC"/>
  </w:style>
  <w:style w:type="numbering" w:customStyle="1" w:styleId="Sraonra112511">
    <w:name w:val="Sąrašo nėra112511"/>
    <w:next w:val="NoList"/>
    <w:uiPriority w:val="99"/>
    <w:semiHidden/>
    <w:unhideWhenUsed/>
    <w:rsid w:val="002130AC"/>
  </w:style>
  <w:style w:type="numbering" w:customStyle="1" w:styleId="Sraonra21511">
    <w:name w:val="Sąrašo nėra21511"/>
    <w:next w:val="NoList"/>
    <w:uiPriority w:val="99"/>
    <w:semiHidden/>
    <w:unhideWhenUsed/>
    <w:rsid w:val="002130AC"/>
  </w:style>
  <w:style w:type="numbering" w:customStyle="1" w:styleId="Sraonra1111611">
    <w:name w:val="Sąrašo nėra1111611"/>
    <w:next w:val="NoList"/>
    <w:uiPriority w:val="99"/>
    <w:semiHidden/>
    <w:unhideWhenUsed/>
    <w:rsid w:val="002130AC"/>
  </w:style>
  <w:style w:type="numbering" w:customStyle="1" w:styleId="NoList111111121">
    <w:name w:val="No List111111121"/>
    <w:next w:val="NoList"/>
    <w:uiPriority w:val="99"/>
    <w:semiHidden/>
    <w:unhideWhenUsed/>
    <w:rsid w:val="002130AC"/>
  </w:style>
  <w:style w:type="numbering" w:customStyle="1" w:styleId="Sraonra91">
    <w:name w:val="Sąrašo nėra91"/>
    <w:next w:val="NoList"/>
    <w:uiPriority w:val="99"/>
    <w:semiHidden/>
    <w:unhideWhenUsed/>
    <w:rsid w:val="002130AC"/>
  </w:style>
  <w:style w:type="table" w:customStyle="1" w:styleId="TableGrid51">
    <w:name w:val="Table Grid51"/>
    <w:basedOn w:val="TableNormal"/>
    <w:next w:val="TableGrid"/>
    <w:uiPriority w:val="39"/>
    <w:rsid w:val="002130A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2130A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1">
    <w:name w:val="Lentelės tinklelis171"/>
    <w:rsid w:val="002130AC"/>
    <w:pPr>
      <w:spacing w:after="0" w:line="240" w:lineRule="auto"/>
    </w:pPr>
    <w:rPr>
      <w:rFonts w:eastAsia="Times New Roman"/>
      <w:kern w:val="0"/>
      <w:sz w:val="22"/>
      <w:szCs w:val="22"/>
      <w:lang w:eastAsia="lt-LT"/>
      <w14:ligatures w14:val="none"/>
    </w:rPr>
    <w:tblPr>
      <w:tblCellMar>
        <w:top w:w="0" w:type="dxa"/>
        <w:left w:w="0" w:type="dxa"/>
        <w:bottom w:w="0" w:type="dxa"/>
        <w:right w:w="0" w:type="dxa"/>
      </w:tblCellMar>
    </w:tblPr>
  </w:style>
  <w:style w:type="numbering" w:customStyle="1" w:styleId="Valdopirkimai181">
    <w:name w:val="Valdo_pirkimai181"/>
    <w:rsid w:val="002130AC"/>
  </w:style>
  <w:style w:type="numbering" w:customStyle="1" w:styleId="Valdopirkimai1171">
    <w:name w:val="Valdo_pirkimai1171"/>
    <w:rsid w:val="002130AC"/>
  </w:style>
  <w:style w:type="numbering" w:customStyle="1" w:styleId="11111171">
    <w:name w:val="1 / 1.1 / 1.1.171"/>
    <w:basedOn w:val="NoList"/>
    <w:next w:val="111111"/>
    <w:rsid w:val="002130AC"/>
  </w:style>
  <w:style w:type="numbering" w:customStyle="1" w:styleId="Valdopirkimai1241">
    <w:name w:val="Valdo_pirkimai1241"/>
    <w:rsid w:val="002130AC"/>
  </w:style>
  <w:style w:type="numbering" w:customStyle="1" w:styleId="Valdopirkimai11141">
    <w:name w:val="Valdo_pirkimai11141"/>
    <w:rsid w:val="002130AC"/>
  </w:style>
  <w:style w:type="numbering" w:customStyle="1" w:styleId="111111141">
    <w:name w:val="1 / 1.1 / 1.1.1141"/>
    <w:basedOn w:val="NoList"/>
    <w:next w:val="111111"/>
    <w:rsid w:val="002130AC"/>
  </w:style>
  <w:style w:type="numbering" w:customStyle="1" w:styleId="Valdopirkimai1421">
    <w:name w:val="Valdo_pirkimai1421"/>
    <w:rsid w:val="002130AC"/>
  </w:style>
  <w:style w:type="numbering" w:customStyle="1" w:styleId="Valdopirkimai11321">
    <w:name w:val="Valdo_pirkimai11321"/>
    <w:rsid w:val="002130AC"/>
  </w:style>
  <w:style w:type="numbering" w:customStyle="1" w:styleId="111111321">
    <w:name w:val="1 / 1.1 / 1.1.1321"/>
    <w:basedOn w:val="NoList"/>
    <w:next w:val="111111"/>
    <w:rsid w:val="002130AC"/>
  </w:style>
  <w:style w:type="numbering" w:customStyle="1" w:styleId="Valdopirkimai1521">
    <w:name w:val="Valdo_pirkimai1521"/>
    <w:rsid w:val="002130AC"/>
  </w:style>
  <w:style w:type="numbering" w:customStyle="1" w:styleId="111111421">
    <w:name w:val="1 / 1.1 / 1.1.1421"/>
    <w:basedOn w:val="NoList"/>
    <w:next w:val="111111"/>
    <w:rsid w:val="002130AC"/>
  </w:style>
  <w:style w:type="numbering" w:customStyle="1" w:styleId="Valdopirkimai12221">
    <w:name w:val="Valdo_pirkimai12221"/>
    <w:rsid w:val="002130AC"/>
  </w:style>
  <w:style w:type="numbering" w:customStyle="1" w:styleId="Valdopirkimai111221">
    <w:name w:val="Valdo_pirkimai111221"/>
    <w:rsid w:val="002130AC"/>
  </w:style>
  <w:style w:type="numbering" w:customStyle="1" w:styleId="1111111221">
    <w:name w:val="1 / 1.1 / 1.1.11221"/>
    <w:basedOn w:val="NoList"/>
    <w:next w:val="111111"/>
    <w:rsid w:val="002130AC"/>
  </w:style>
  <w:style w:type="numbering" w:customStyle="1" w:styleId="Valdopirkimai1621">
    <w:name w:val="Valdo_pirkimai1621"/>
    <w:rsid w:val="002130AC"/>
  </w:style>
  <w:style w:type="numbering" w:customStyle="1" w:styleId="Valdopirkimai11521">
    <w:name w:val="Valdo_pirkimai11521"/>
    <w:rsid w:val="002130AC"/>
  </w:style>
  <w:style w:type="numbering" w:customStyle="1" w:styleId="111111521">
    <w:name w:val="1 / 1.1 / 1.1.1521"/>
    <w:basedOn w:val="NoList"/>
    <w:next w:val="111111"/>
    <w:rsid w:val="002130AC"/>
  </w:style>
  <w:style w:type="character" w:customStyle="1" w:styleId="PlainTextChar3">
    <w:name w:val="Plain Text Char3"/>
    <w:basedOn w:val="DefaultParagraphFont"/>
    <w:uiPriority w:val="99"/>
    <w:semiHidden/>
    <w:rsid w:val="002130AC"/>
    <w:rPr>
      <w:rFonts w:ascii="Consolas" w:eastAsia="Calibri" w:hAnsi="Consolas" w:cs="Consolas"/>
      <w:kern w:val="0"/>
      <w:sz w:val="21"/>
      <w:szCs w:val="21"/>
      <w:lang w:val="lt-LT"/>
      <w14:ligatures w14:val="none"/>
    </w:rPr>
  </w:style>
  <w:style w:type="character" w:styleId="UnresolvedMention">
    <w:name w:val="Unresolved Mention"/>
    <w:basedOn w:val="DefaultParagraphFont"/>
    <w:uiPriority w:val="99"/>
    <w:semiHidden/>
    <w:unhideWhenUsed/>
    <w:rsid w:val="00213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09C3A-A391-49C8-84E1-AC830848F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7</Pages>
  <Words>2274</Words>
  <Characters>12968</Characters>
  <Application>Microsoft Office Word</Application>
  <DocSecurity>0</DocSecurity>
  <Lines>108</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Jakštas</dc:creator>
  <cp:keywords/>
  <dc:description/>
  <cp:lastModifiedBy>Aušra Pagodinienė</cp:lastModifiedBy>
  <cp:revision>22</cp:revision>
  <dcterms:created xsi:type="dcterms:W3CDTF">2025-11-05T12:44:00Z</dcterms:created>
  <dcterms:modified xsi:type="dcterms:W3CDTF">2025-11-20T09:00:00Z</dcterms:modified>
</cp:coreProperties>
</file>